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A0F82" w14:textId="77777777" w:rsidR="00E5463F" w:rsidRDefault="00E5463F" w:rsidP="00E5463F">
      <w:pPr>
        <w:spacing w:after="0" w:line="259" w:lineRule="auto"/>
        <w:rPr>
          <w:rFonts w:ascii="Calibri" w:eastAsia="Calibri" w:hAnsi="Calibri" w:cs="Times New Roman"/>
          <w:b/>
        </w:rPr>
      </w:pPr>
    </w:p>
    <w:p w14:paraId="2711DBD9" w14:textId="30EC21EA" w:rsidR="00FC1EE6" w:rsidRPr="00FC1EE6" w:rsidRDefault="00FC1EE6" w:rsidP="00FC1EE6">
      <w:pPr>
        <w:spacing w:after="160" w:line="25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FC1EE6">
        <w:rPr>
          <w:rFonts w:ascii="Calibri" w:eastAsia="Calibri" w:hAnsi="Calibri" w:cs="Times New Roman"/>
          <w:b/>
          <w:sz w:val="28"/>
          <w:szCs w:val="28"/>
        </w:rPr>
        <w:t>Traitement des réclamati</w:t>
      </w:r>
      <w:r>
        <w:rPr>
          <w:rFonts w:ascii="Calibri" w:eastAsia="Calibri" w:hAnsi="Calibri" w:cs="Times New Roman"/>
          <w:b/>
          <w:sz w:val="28"/>
          <w:szCs w:val="28"/>
        </w:rPr>
        <w:t xml:space="preserve">ons et anomalies </w:t>
      </w:r>
    </w:p>
    <w:p w14:paraId="732BE3C7" w14:textId="77777777" w:rsidR="00FC1EE6" w:rsidRPr="00FC1EE6" w:rsidRDefault="00FC1EE6" w:rsidP="00FC1EE6">
      <w:pPr>
        <w:spacing w:after="160" w:line="256" w:lineRule="auto"/>
        <w:rPr>
          <w:rFonts w:ascii="Calibri" w:eastAsia="Calibri" w:hAnsi="Calibri" w:cs="Times New Roman"/>
          <w:color w:val="4472C4"/>
        </w:rPr>
      </w:pPr>
      <w:r w:rsidRPr="00FC1EE6">
        <w:rPr>
          <w:rFonts w:ascii="Calibri" w:eastAsia="Calibri" w:hAnsi="Calibri" w:cs="Times New Roman"/>
          <w:color w:val="4472C4"/>
        </w:rPr>
        <w:t>1.      Objet</w:t>
      </w:r>
    </w:p>
    <w:p w14:paraId="75CE4239" w14:textId="77777777" w:rsidR="00FC1EE6" w:rsidRPr="00FC1EE6" w:rsidRDefault="00FC1EE6" w:rsidP="00FC1EE6">
      <w:pPr>
        <w:spacing w:after="160" w:line="256" w:lineRule="auto"/>
        <w:rPr>
          <w:rFonts w:ascii="Calibri" w:eastAsia="Calibri" w:hAnsi="Calibri" w:cs="Times New Roman"/>
          <w:color w:val="4472C4"/>
        </w:rPr>
      </w:pPr>
      <w:r w:rsidRPr="00FC1EE6">
        <w:rPr>
          <w:rFonts w:ascii="Calibri" w:eastAsia="Calibri" w:hAnsi="Calibri" w:cs="Times New Roman"/>
          <w:color w:val="4472C4"/>
        </w:rPr>
        <w:t>2.      Champ d’application</w:t>
      </w:r>
    </w:p>
    <w:p w14:paraId="04CF8B82" w14:textId="77777777" w:rsidR="00FC1EE6" w:rsidRPr="00FC1EE6" w:rsidRDefault="00FC1EE6" w:rsidP="00FC1EE6">
      <w:pPr>
        <w:spacing w:after="160" w:line="256" w:lineRule="auto"/>
        <w:rPr>
          <w:rFonts w:ascii="Calibri" w:eastAsia="Calibri" w:hAnsi="Calibri" w:cs="Times New Roman"/>
          <w:color w:val="4472C4"/>
        </w:rPr>
      </w:pPr>
      <w:r w:rsidRPr="00FC1EE6">
        <w:rPr>
          <w:rFonts w:ascii="Calibri" w:eastAsia="Calibri" w:hAnsi="Calibri" w:cs="Times New Roman"/>
          <w:color w:val="4472C4"/>
        </w:rPr>
        <w:t>3.      Définitions</w:t>
      </w:r>
    </w:p>
    <w:p w14:paraId="2927A503" w14:textId="77777777" w:rsidR="00FC1EE6" w:rsidRPr="00FC1EE6" w:rsidRDefault="00FC1EE6" w:rsidP="00FC1EE6">
      <w:pPr>
        <w:spacing w:after="160" w:line="256" w:lineRule="auto"/>
        <w:rPr>
          <w:rFonts w:ascii="Calibri" w:eastAsia="Calibri" w:hAnsi="Calibri" w:cs="Times New Roman"/>
          <w:color w:val="4472C4"/>
        </w:rPr>
      </w:pPr>
      <w:r w:rsidRPr="00FC1EE6">
        <w:rPr>
          <w:rFonts w:ascii="Calibri" w:eastAsia="Calibri" w:hAnsi="Calibri" w:cs="Times New Roman"/>
          <w:color w:val="4472C4"/>
        </w:rPr>
        <w:t>4.      Responsabilités</w:t>
      </w:r>
    </w:p>
    <w:p w14:paraId="70F23310" w14:textId="77777777" w:rsidR="00FC1EE6" w:rsidRPr="00FC1EE6" w:rsidRDefault="00FC1EE6" w:rsidP="00FC1EE6">
      <w:pPr>
        <w:spacing w:after="160" w:line="256" w:lineRule="auto"/>
        <w:rPr>
          <w:rFonts w:ascii="Calibri" w:eastAsia="Calibri" w:hAnsi="Calibri" w:cs="Times New Roman"/>
          <w:color w:val="4472C4"/>
        </w:rPr>
      </w:pPr>
      <w:r w:rsidRPr="00FC1EE6">
        <w:rPr>
          <w:rFonts w:ascii="Calibri" w:eastAsia="Calibri" w:hAnsi="Calibri" w:cs="Times New Roman"/>
          <w:color w:val="4472C4"/>
        </w:rPr>
        <w:t>5.      Règles à suivre</w:t>
      </w:r>
    </w:p>
    <w:p w14:paraId="169DD7E3" w14:textId="77777777" w:rsidR="00FC1EE6" w:rsidRPr="00FC1EE6" w:rsidRDefault="00FC1EE6" w:rsidP="00FC1EE6">
      <w:pPr>
        <w:spacing w:after="160" w:line="256" w:lineRule="auto"/>
        <w:rPr>
          <w:rFonts w:ascii="Calibri" w:eastAsia="Calibri" w:hAnsi="Calibri" w:cs="Times New Roman"/>
          <w:color w:val="4472C4"/>
        </w:rPr>
      </w:pPr>
      <w:r w:rsidRPr="00FC1EE6">
        <w:rPr>
          <w:rFonts w:ascii="Calibri" w:eastAsia="Calibri" w:hAnsi="Calibri" w:cs="Times New Roman"/>
          <w:color w:val="4472C4"/>
        </w:rPr>
        <w:t>6.      Archivage</w:t>
      </w:r>
    </w:p>
    <w:p w14:paraId="406FE8AC" w14:textId="77777777" w:rsidR="00FC1EE6" w:rsidRPr="00FC1EE6" w:rsidRDefault="00FC1EE6" w:rsidP="00FC1EE6">
      <w:pPr>
        <w:spacing w:after="160" w:line="256" w:lineRule="auto"/>
        <w:rPr>
          <w:rFonts w:ascii="Calibri" w:eastAsia="Calibri" w:hAnsi="Calibri" w:cs="Times New Roman"/>
          <w:color w:val="4472C4"/>
        </w:rPr>
      </w:pPr>
      <w:r w:rsidRPr="00FC1EE6">
        <w:rPr>
          <w:rFonts w:ascii="Calibri" w:eastAsia="Calibri" w:hAnsi="Calibri" w:cs="Times New Roman"/>
          <w:color w:val="4472C4"/>
        </w:rPr>
        <w:t>7.      Documents associés</w:t>
      </w:r>
    </w:p>
    <w:p w14:paraId="203DD3B8" w14:textId="77777777" w:rsidR="00FC1EE6" w:rsidRDefault="00FC1EE6" w:rsidP="00FC1EE6">
      <w:pPr>
        <w:spacing w:after="160" w:line="256" w:lineRule="auto"/>
        <w:rPr>
          <w:rFonts w:ascii="Calibri" w:eastAsia="Calibri" w:hAnsi="Calibri" w:cs="Times New Roman"/>
          <w:color w:val="4472C4"/>
        </w:rPr>
      </w:pPr>
      <w:r w:rsidRPr="00FC1EE6">
        <w:rPr>
          <w:rFonts w:ascii="Calibri" w:eastAsia="Calibri" w:hAnsi="Calibri" w:cs="Times New Roman"/>
          <w:color w:val="4472C4"/>
        </w:rPr>
        <w:t>8.      Annexes</w:t>
      </w:r>
    </w:p>
    <w:p w14:paraId="31FD57CC" w14:textId="77BE59F5" w:rsidR="00BC7709" w:rsidRPr="00BC7709" w:rsidRDefault="00BC7709" w:rsidP="00BC7709">
      <w:pPr>
        <w:spacing w:after="160" w:line="256" w:lineRule="auto"/>
        <w:rPr>
          <w:rFonts w:ascii="Calibri" w:eastAsia="Calibri" w:hAnsi="Calibri" w:cs="Times New Roman"/>
          <w:sz w:val="24"/>
          <w:szCs w:val="24"/>
        </w:rPr>
      </w:pPr>
      <w:r w:rsidRPr="00BC7709">
        <w:rPr>
          <w:rFonts w:ascii="Calibri" w:eastAsia="Calibri" w:hAnsi="Calibri" w:cs="Times New Roman"/>
          <w:sz w:val="24"/>
          <w:szCs w:val="24"/>
        </w:rPr>
        <w:t xml:space="preserve">Enregistrement des plaintes et </w:t>
      </w:r>
      <w:proofErr w:type="spellStart"/>
      <w:r w:rsidRPr="00BC7709">
        <w:rPr>
          <w:rFonts w:ascii="Calibri" w:eastAsia="Calibri" w:hAnsi="Calibri" w:cs="Times New Roman"/>
          <w:sz w:val="24"/>
          <w:szCs w:val="24"/>
        </w:rPr>
        <w:t>réclamations</w:t>
      </w:r>
      <w:proofErr w:type="spellEnd"/>
      <w:r w:rsidRPr="00BC7709">
        <w:rPr>
          <w:rFonts w:ascii="Calibri" w:eastAsia="Calibri" w:hAnsi="Calibri" w:cs="Times New Roman"/>
          <w:sz w:val="24"/>
          <w:szCs w:val="24"/>
        </w:rPr>
        <w:t xml:space="preserve"> </w:t>
      </w:r>
    </w:p>
    <w:p w14:paraId="5F1DFC75" w14:textId="77777777" w:rsidR="00BC7709" w:rsidRPr="00BC7709" w:rsidRDefault="00BC7709" w:rsidP="00BC7709">
      <w:pPr>
        <w:spacing w:after="160" w:line="256" w:lineRule="auto"/>
        <w:rPr>
          <w:rFonts w:ascii="Calibri" w:eastAsia="Calibri" w:hAnsi="Calibri" w:cs="Times New Roman"/>
          <w:sz w:val="24"/>
          <w:szCs w:val="24"/>
        </w:rPr>
      </w:pPr>
      <w:r w:rsidRPr="00BC7709">
        <w:rPr>
          <w:rFonts w:ascii="Calibri" w:eastAsia="Calibri" w:hAnsi="Calibri" w:cs="Times New Roman"/>
          <w:sz w:val="24"/>
          <w:szCs w:val="24"/>
        </w:rPr>
        <w:t xml:space="preserve">L'organisme met en œuvre un </w:t>
      </w:r>
      <w:proofErr w:type="spellStart"/>
      <w:r w:rsidRPr="00BC7709">
        <w:rPr>
          <w:rFonts w:ascii="Calibri" w:eastAsia="Calibri" w:hAnsi="Calibri" w:cs="Times New Roman"/>
          <w:sz w:val="24"/>
          <w:szCs w:val="24"/>
        </w:rPr>
        <w:t>système</w:t>
      </w:r>
      <w:proofErr w:type="spellEnd"/>
      <w:r w:rsidRPr="00BC7709">
        <w:rPr>
          <w:rFonts w:ascii="Calibri" w:eastAsia="Calibri" w:hAnsi="Calibri" w:cs="Times New Roman"/>
          <w:sz w:val="24"/>
          <w:szCs w:val="24"/>
        </w:rPr>
        <w:t xml:space="preserve"> d'enregistrement des plaintes et </w:t>
      </w:r>
      <w:proofErr w:type="spellStart"/>
      <w:r w:rsidRPr="00BC7709">
        <w:rPr>
          <w:rFonts w:ascii="Calibri" w:eastAsia="Calibri" w:hAnsi="Calibri" w:cs="Times New Roman"/>
          <w:sz w:val="24"/>
          <w:szCs w:val="24"/>
        </w:rPr>
        <w:t>réclamations</w:t>
      </w:r>
      <w:proofErr w:type="spellEnd"/>
      <w:r w:rsidRPr="00BC7709">
        <w:rPr>
          <w:rFonts w:ascii="Calibri" w:eastAsia="Calibri" w:hAnsi="Calibri" w:cs="Times New Roman"/>
          <w:sz w:val="24"/>
          <w:szCs w:val="24"/>
        </w:rPr>
        <w:t xml:space="preserve"> et des mesures correctives qu'il a </w:t>
      </w:r>
      <w:proofErr w:type="spellStart"/>
      <w:r w:rsidRPr="00BC7709">
        <w:rPr>
          <w:rFonts w:ascii="Calibri" w:eastAsia="Calibri" w:hAnsi="Calibri" w:cs="Times New Roman"/>
          <w:sz w:val="24"/>
          <w:szCs w:val="24"/>
        </w:rPr>
        <w:t>adoptées</w:t>
      </w:r>
      <w:proofErr w:type="spellEnd"/>
      <w:r w:rsidRPr="00BC7709">
        <w:rPr>
          <w:rFonts w:ascii="Calibri" w:eastAsia="Calibri" w:hAnsi="Calibri" w:cs="Times New Roman"/>
          <w:sz w:val="24"/>
          <w:szCs w:val="24"/>
        </w:rPr>
        <w:t xml:space="preserve"> pour y </w:t>
      </w:r>
      <w:proofErr w:type="spellStart"/>
      <w:r w:rsidRPr="00BC7709">
        <w:rPr>
          <w:rFonts w:ascii="Calibri" w:eastAsia="Calibri" w:hAnsi="Calibri" w:cs="Times New Roman"/>
          <w:sz w:val="24"/>
          <w:szCs w:val="24"/>
        </w:rPr>
        <w:t>remédier</w:t>
      </w:r>
      <w:proofErr w:type="spellEnd"/>
      <w:r w:rsidRPr="00BC7709">
        <w:rPr>
          <w:rFonts w:ascii="Calibri" w:eastAsia="Calibri" w:hAnsi="Calibri" w:cs="Times New Roman"/>
          <w:sz w:val="24"/>
          <w:szCs w:val="24"/>
        </w:rPr>
        <w:t>.</w:t>
      </w:r>
      <w:r w:rsidRPr="00BC7709">
        <w:rPr>
          <w:rFonts w:ascii="Calibri" w:eastAsia="Calibri" w:hAnsi="Calibri" w:cs="Times New Roman"/>
          <w:sz w:val="24"/>
          <w:szCs w:val="24"/>
        </w:rPr>
        <w:br/>
        <w:t xml:space="preserve">Il </w:t>
      </w:r>
      <w:proofErr w:type="spellStart"/>
      <w:r w:rsidRPr="00BC7709">
        <w:rPr>
          <w:rFonts w:ascii="Calibri" w:eastAsia="Calibri" w:hAnsi="Calibri" w:cs="Times New Roman"/>
          <w:sz w:val="24"/>
          <w:szCs w:val="24"/>
        </w:rPr>
        <w:t>démontre</w:t>
      </w:r>
      <w:proofErr w:type="spellEnd"/>
      <w:r w:rsidRPr="00BC7709">
        <w:rPr>
          <w:rFonts w:ascii="Calibri" w:eastAsia="Calibri" w:hAnsi="Calibri" w:cs="Times New Roman"/>
          <w:sz w:val="24"/>
          <w:szCs w:val="24"/>
        </w:rPr>
        <w:t xml:space="preserve"> que cette </w:t>
      </w:r>
      <w:proofErr w:type="spellStart"/>
      <w:r w:rsidRPr="00BC7709">
        <w:rPr>
          <w:rFonts w:ascii="Calibri" w:eastAsia="Calibri" w:hAnsi="Calibri" w:cs="Times New Roman"/>
          <w:sz w:val="24"/>
          <w:szCs w:val="24"/>
        </w:rPr>
        <w:t>procédure</w:t>
      </w:r>
      <w:proofErr w:type="spellEnd"/>
      <w:r w:rsidRPr="00BC7709">
        <w:rPr>
          <w:rFonts w:ascii="Calibri" w:eastAsia="Calibri" w:hAnsi="Calibri" w:cs="Times New Roman"/>
          <w:sz w:val="24"/>
          <w:szCs w:val="24"/>
        </w:rPr>
        <w:t xml:space="preserve"> a </w:t>
      </w:r>
      <w:proofErr w:type="spellStart"/>
      <w:r w:rsidRPr="00BC7709">
        <w:rPr>
          <w:rFonts w:ascii="Calibri" w:eastAsia="Calibri" w:hAnsi="Calibri" w:cs="Times New Roman"/>
          <w:sz w:val="24"/>
          <w:szCs w:val="24"/>
        </w:rPr>
        <w:t>éte</w:t>
      </w:r>
      <w:proofErr w:type="spellEnd"/>
      <w:r w:rsidRPr="00BC7709">
        <w:rPr>
          <w:rFonts w:ascii="Calibri" w:eastAsia="Calibri" w:hAnsi="Calibri" w:cs="Times New Roman"/>
          <w:sz w:val="24"/>
          <w:szCs w:val="24"/>
        </w:rPr>
        <w:t xml:space="preserve">́ </w:t>
      </w:r>
      <w:proofErr w:type="spellStart"/>
      <w:r w:rsidRPr="00BC7709">
        <w:rPr>
          <w:rFonts w:ascii="Calibri" w:eastAsia="Calibri" w:hAnsi="Calibri" w:cs="Times New Roman"/>
          <w:sz w:val="24"/>
          <w:szCs w:val="24"/>
        </w:rPr>
        <w:t>portée</w:t>
      </w:r>
      <w:proofErr w:type="spellEnd"/>
      <w:r w:rsidRPr="00BC7709">
        <w:rPr>
          <w:rFonts w:ascii="Calibri" w:eastAsia="Calibri" w:hAnsi="Calibri" w:cs="Times New Roman"/>
          <w:sz w:val="24"/>
          <w:szCs w:val="24"/>
        </w:rPr>
        <w:t xml:space="preserve"> à la connaissance des clients et candidats, et leur est accessible. </w:t>
      </w:r>
    </w:p>
    <w:p w14:paraId="7EF00D63" w14:textId="64A9A7FD" w:rsidR="00463B69" w:rsidRPr="00BC7709" w:rsidRDefault="00BC7709" w:rsidP="00FC1EE6">
      <w:pPr>
        <w:spacing w:after="160" w:line="256" w:lineRule="auto"/>
        <w:rPr>
          <w:rFonts w:ascii="Calibri" w:eastAsia="Calibri" w:hAnsi="Calibri" w:cs="Times New Roman"/>
          <w:sz w:val="24"/>
          <w:szCs w:val="24"/>
        </w:rPr>
      </w:pPr>
      <w:r w:rsidRPr="00BC7709">
        <w:rPr>
          <w:rFonts w:ascii="Calibri" w:eastAsia="Calibri" w:hAnsi="Calibri" w:cs="Times New Roman"/>
          <w:sz w:val="24"/>
          <w:szCs w:val="24"/>
        </w:rPr>
        <w:t xml:space="preserve">Ces enregistrements sont mis à disposition de l'organisme certificateur, à sa demande. </w:t>
      </w:r>
    </w:p>
    <w:p w14:paraId="5A3E7D1C" w14:textId="77777777" w:rsidR="00FC1EE6" w:rsidRPr="00FC1EE6" w:rsidRDefault="00FC1EE6" w:rsidP="00FC1EE6">
      <w:pPr>
        <w:numPr>
          <w:ilvl w:val="0"/>
          <w:numId w:val="14"/>
        </w:numPr>
        <w:spacing w:after="160" w:line="256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FC1EE6">
        <w:rPr>
          <w:rFonts w:ascii="Calibri" w:eastAsia="Calibri" w:hAnsi="Calibri" w:cs="Times New Roman"/>
          <w:b/>
          <w:sz w:val="20"/>
          <w:szCs w:val="20"/>
        </w:rPr>
        <w:t>Objet</w:t>
      </w:r>
    </w:p>
    <w:p w14:paraId="2A52759D" w14:textId="77777777" w:rsidR="00FC1EE6" w:rsidRPr="00FC1EE6" w:rsidRDefault="00FC1EE6" w:rsidP="00FC1EE6">
      <w:pPr>
        <w:spacing w:after="160" w:line="256" w:lineRule="auto"/>
        <w:ind w:left="360"/>
        <w:contextualSpacing/>
        <w:rPr>
          <w:rFonts w:ascii="Calibri" w:eastAsia="Calibri" w:hAnsi="Calibri" w:cs="Times New Roman"/>
          <w:b/>
          <w:sz w:val="20"/>
          <w:szCs w:val="20"/>
        </w:rPr>
      </w:pPr>
    </w:p>
    <w:p w14:paraId="3876C4BA" w14:textId="62F59061" w:rsidR="00FC1EE6" w:rsidRPr="00FC1EE6" w:rsidRDefault="00FC1EE6" w:rsidP="00FC1EE6">
      <w:pPr>
        <w:spacing w:after="160" w:line="256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FC1EE6">
        <w:rPr>
          <w:rFonts w:ascii="Calibri" w:eastAsia="Calibri" w:hAnsi="Calibri" w:cs="Times New Roman"/>
          <w:sz w:val="24"/>
          <w:szCs w:val="24"/>
        </w:rPr>
        <w:t xml:space="preserve">Cette procédure a pour but d’assurer que toute réclamation ou anomalie provenant d’un test CACES® </w:t>
      </w:r>
      <w:r w:rsidR="000549C4">
        <w:rPr>
          <w:rFonts w:ascii="Calibri" w:eastAsia="Calibri" w:hAnsi="Calibri" w:cs="Times New Roman"/>
          <w:sz w:val="24"/>
          <w:szCs w:val="24"/>
        </w:rPr>
        <w:t xml:space="preserve">ou </w:t>
      </w:r>
      <w:proofErr w:type="gramStart"/>
      <w:r w:rsidR="000549C4">
        <w:rPr>
          <w:rFonts w:ascii="Calibri" w:eastAsia="Calibri" w:hAnsi="Calibri" w:cs="Times New Roman"/>
          <w:sz w:val="24"/>
          <w:szCs w:val="24"/>
        </w:rPr>
        <w:t>autres formation</w:t>
      </w:r>
      <w:proofErr w:type="gramEnd"/>
      <w:r w:rsidR="000549C4">
        <w:rPr>
          <w:rFonts w:ascii="Calibri" w:eastAsia="Calibri" w:hAnsi="Calibri" w:cs="Times New Roman"/>
          <w:sz w:val="24"/>
          <w:szCs w:val="24"/>
        </w:rPr>
        <w:t xml:space="preserve"> </w:t>
      </w:r>
      <w:r w:rsidRPr="00FC1EE6">
        <w:rPr>
          <w:rFonts w:ascii="Calibri" w:eastAsia="Calibri" w:hAnsi="Calibri" w:cs="Times New Roman"/>
          <w:sz w:val="24"/>
          <w:szCs w:val="24"/>
        </w:rPr>
        <w:t>en entreprise soit enregistrée et traitée dans un délai acceptable. Elle vise également à la définition et à la mise en œuvre d’actions d’amélioration, à la vérification de leur efficacité et en fin de compte à la diminution du nombre des réclamations.</w:t>
      </w:r>
    </w:p>
    <w:p w14:paraId="3F65F25B" w14:textId="77777777" w:rsidR="00FC1EE6" w:rsidRPr="00FC1EE6" w:rsidRDefault="00FC1EE6" w:rsidP="00FC1EE6">
      <w:pPr>
        <w:spacing w:after="160" w:line="256" w:lineRule="auto"/>
        <w:ind w:left="720"/>
        <w:contextualSpacing/>
        <w:rPr>
          <w:rFonts w:ascii="Calibri" w:eastAsia="Calibri" w:hAnsi="Calibri" w:cs="Times New Roman"/>
          <w:sz w:val="24"/>
          <w:szCs w:val="24"/>
        </w:rPr>
      </w:pPr>
    </w:p>
    <w:p w14:paraId="450F5E48" w14:textId="77777777" w:rsidR="00FC1EE6" w:rsidRPr="00FC1EE6" w:rsidRDefault="00FC1EE6" w:rsidP="00FC1EE6">
      <w:pPr>
        <w:spacing w:after="160" w:line="256" w:lineRule="auto"/>
        <w:rPr>
          <w:rFonts w:ascii="Calibri" w:eastAsia="Calibri" w:hAnsi="Calibri" w:cs="Times New Roman"/>
          <w:b/>
          <w:sz w:val="24"/>
          <w:szCs w:val="24"/>
        </w:rPr>
      </w:pPr>
      <w:r w:rsidRPr="00FC1EE6">
        <w:rPr>
          <w:rFonts w:ascii="Calibri" w:eastAsia="Calibri" w:hAnsi="Calibri" w:cs="Times New Roman"/>
          <w:b/>
          <w:sz w:val="24"/>
          <w:szCs w:val="24"/>
        </w:rPr>
        <w:t>2.   Champ d’application</w:t>
      </w:r>
    </w:p>
    <w:p w14:paraId="79A0C619" w14:textId="0FCCF05B" w:rsidR="00FC1EE6" w:rsidRPr="00FC1EE6" w:rsidRDefault="00FC1EE6" w:rsidP="00FC1EE6">
      <w:pPr>
        <w:spacing w:after="160" w:line="256" w:lineRule="auto"/>
        <w:rPr>
          <w:rFonts w:ascii="Calibri" w:eastAsia="Calibri" w:hAnsi="Calibri" w:cs="Times New Roman"/>
          <w:sz w:val="24"/>
          <w:szCs w:val="24"/>
        </w:rPr>
      </w:pPr>
      <w:r w:rsidRPr="00FC1EE6">
        <w:rPr>
          <w:rFonts w:ascii="Calibri" w:eastAsia="Calibri" w:hAnsi="Calibri" w:cs="Times New Roman"/>
          <w:sz w:val="24"/>
          <w:szCs w:val="24"/>
        </w:rPr>
        <w:t xml:space="preserve"> Cette procédure s’applique à toutes les réclamations ou anomalies (matérielles ou humaines) pouvant survenir le jour du test CACES® en théorie ou en pratique</w:t>
      </w:r>
      <w:r w:rsidR="000549C4">
        <w:rPr>
          <w:rFonts w:ascii="Calibri" w:eastAsia="Calibri" w:hAnsi="Calibri" w:cs="Times New Roman"/>
          <w:sz w:val="24"/>
          <w:szCs w:val="24"/>
        </w:rPr>
        <w:t xml:space="preserve"> et ou pendant une formation dispensée par AMG.Formations ou son </w:t>
      </w:r>
      <w:proofErr w:type="spellStart"/>
      <w:r w:rsidR="000549C4">
        <w:rPr>
          <w:rFonts w:ascii="Calibri" w:eastAsia="Calibri" w:hAnsi="Calibri" w:cs="Times New Roman"/>
          <w:sz w:val="24"/>
          <w:szCs w:val="24"/>
        </w:rPr>
        <w:t>sous traitant</w:t>
      </w:r>
      <w:proofErr w:type="spellEnd"/>
      <w:r w:rsidR="000549C4">
        <w:rPr>
          <w:rFonts w:ascii="Calibri" w:eastAsia="Calibri" w:hAnsi="Calibri" w:cs="Times New Roman"/>
          <w:sz w:val="24"/>
          <w:szCs w:val="24"/>
        </w:rPr>
        <w:t>.</w:t>
      </w:r>
    </w:p>
    <w:p w14:paraId="27DC9409" w14:textId="77777777" w:rsidR="00FC1EE6" w:rsidRPr="00FC1EE6" w:rsidRDefault="00FC1EE6" w:rsidP="00FC1EE6">
      <w:pPr>
        <w:spacing w:after="160" w:line="256" w:lineRule="auto"/>
        <w:rPr>
          <w:rFonts w:ascii="Calibri" w:eastAsia="Calibri" w:hAnsi="Calibri" w:cs="Times New Roman"/>
          <w:b/>
          <w:sz w:val="24"/>
          <w:szCs w:val="24"/>
        </w:rPr>
      </w:pPr>
      <w:r w:rsidRPr="00FC1EE6">
        <w:rPr>
          <w:rFonts w:ascii="Calibri" w:eastAsia="Calibri" w:hAnsi="Calibri" w:cs="Times New Roman"/>
          <w:b/>
          <w:sz w:val="24"/>
          <w:szCs w:val="24"/>
        </w:rPr>
        <w:t xml:space="preserve">3.   Définitions </w:t>
      </w:r>
    </w:p>
    <w:p w14:paraId="5427E6EC" w14:textId="77777777" w:rsidR="00FC1EE6" w:rsidRPr="00FC1EE6" w:rsidRDefault="00FC1EE6" w:rsidP="00FC1EE6">
      <w:pPr>
        <w:spacing w:after="160" w:line="256" w:lineRule="auto"/>
        <w:rPr>
          <w:rFonts w:ascii="Calibri" w:eastAsia="Calibri" w:hAnsi="Calibri" w:cs="Times New Roman"/>
          <w:color w:val="ED7D31"/>
          <w:sz w:val="24"/>
          <w:szCs w:val="24"/>
        </w:rPr>
      </w:pPr>
      <w:r w:rsidRPr="00FC1EE6">
        <w:rPr>
          <w:rFonts w:ascii="Calibri" w:eastAsia="Calibri" w:hAnsi="Calibri" w:cs="Times New Roman"/>
          <w:b/>
          <w:color w:val="ED7D31"/>
          <w:sz w:val="24"/>
          <w:szCs w:val="24"/>
        </w:rPr>
        <w:t>•         Les actions correctives</w:t>
      </w:r>
      <w:r w:rsidRPr="00FC1EE6">
        <w:rPr>
          <w:rFonts w:ascii="Calibri" w:eastAsia="Calibri" w:hAnsi="Calibri" w:cs="Times New Roman"/>
          <w:color w:val="ED7D31"/>
          <w:sz w:val="24"/>
          <w:szCs w:val="24"/>
        </w:rPr>
        <w:t xml:space="preserve"> sont toujours liées à un problème existant. Elles décrivent les solutions à mettre en œuvre afin de corriger l’origine du problème pour en prévenir la répétition.   </w:t>
      </w:r>
    </w:p>
    <w:p w14:paraId="19D2DAC8" w14:textId="77777777" w:rsidR="00FC1EE6" w:rsidRDefault="00FC1EE6" w:rsidP="00FC1EE6">
      <w:pPr>
        <w:spacing w:after="160" w:line="256" w:lineRule="auto"/>
        <w:rPr>
          <w:rFonts w:ascii="Calibri" w:eastAsia="Calibri" w:hAnsi="Calibri" w:cs="Times New Roman"/>
          <w:color w:val="ED7D31"/>
          <w:sz w:val="24"/>
          <w:szCs w:val="24"/>
        </w:rPr>
      </w:pPr>
      <w:r w:rsidRPr="00FC1EE6">
        <w:rPr>
          <w:rFonts w:ascii="Calibri" w:eastAsia="Calibri" w:hAnsi="Calibri" w:cs="Times New Roman"/>
          <w:color w:val="ED7D31"/>
          <w:sz w:val="24"/>
          <w:szCs w:val="24"/>
        </w:rPr>
        <w:t xml:space="preserve">•         </w:t>
      </w:r>
      <w:r w:rsidRPr="00FC1EE6">
        <w:rPr>
          <w:rFonts w:ascii="Calibri" w:eastAsia="Calibri" w:hAnsi="Calibri" w:cs="Times New Roman"/>
          <w:b/>
          <w:color w:val="ED7D31"/>
          <w:sz w:val="24"/>
          <w:szCs w:val="24"/>
        </w:rPr>
        <w:t xml:space="preserve">Les actions préventives </w:t>
      </w:r>
      <w:r w:rsidRPr="00FC1EE6">
        <w:rPr>
          <w:rFonts w:ascii="Calibri" w:eastAsia="Calibri" w:hAnsi="Calibri" w:cs="Times New Roman"/>
          <w:color w:val="ED7D31"/>
          <w:sz w:val="24"/>
          <w:szCs w:val="24"/>
        </w:rPr>
        <w:t xml:space="preserve">sont créées dans le but d’améliorer une situation avant l’apparition du problème, ce qui permet d’anticiper un risque identifié. </w:t>
      </w:r>
    </w:p>
    <w:p w14:paraId="06CB165C" w14:textId="77777777" w:rsidR="00026BA8" w:rsidRDefault="00026BA8" w:rsidP="00FC1EE6">
      <w:pPr>
        <w:spacing w:after="160" w:line="256" w:lineRule="auto"/>
        <w:rPr>
          <w:rFonts w:ascii="Calibri" w:eastAsia="Calibri" w:hAnsi="Calibri" w:cs="Times New Roman"/>
          <w:color w:val="ED7D31"/>
          <w:sz w:val="24"/>
          <w:szCs w:val="24"/>
        </w:rPr>
      </w:pPr>
    </w:p>
    <w:p w14:paraId="0E5C1896" w14:textId="77777777" w:rsidR="00026BA8" w:rsidRDefault="00026BA8" w:rsidP="00FC1EE6">
      <w:pPr>
        <w:spacing w:after="160" w:line="256" w:lineRule="auto"/>
        <w:rPr>
          <w:rFonts w:ascii="Calibri" w:eastAsia="Calibri" w:hAnsi="Calibri" w:cs="Times New Roman"/>
          <w:color w:val="ED7D31"/>
          <w:sz w:val="24"/>
          <w:szCs w:val="24"/>
        </w:rPr>
      </w:pPr>
    </w:p>
    <w:p w14:paraId="5DD33410" w14:textId="77777777" w:rsidR="00026BA8" w:rsidRPr="00FC1EE6" w:rsidRDefault="00026BA8" w:rsidP="00FC1EE6">
      <w:pPr>
        <w:spacing w:after="160" w:line="256" w:lineRule="auto"/>
        <w:rPr>
          <w:rFonts w:ascii="Calibri" w:eastAsia="Calibri" w:hAnsi="Calibri" w:cs="Times New Roman"/>
          <w:color w:val="ED7D31"/>
          <w:sz w:val="24"/>
          <w:szCs w:val="24"/>
        </w:rPr>
      </w:pPr>
    </w:p>
    <w:p w14:paraId="491FE57A" w14:textId="77777777" w:rsidR="00FC1EE6" w:rsidRPr="00FC1EE6" w:rsidRDefault="00FC1EE6" w:rsidP="00FC1EE6">
      <w:pPr>
        <w:spacing w:after="160" w:line="256" w:lineRule="auto"/>
        <w:rPr>
          <w:rFonts w:ascii="Calibri" w:eastAsia="Calibri" w:hAnsi="Calibri" w:cs="Times New Roman"/>
          <w:color w:val="ED7D31"/>
          <w:sz w:val="24"/>
          <w:szCs w:val="24"/>
        </w:rPr>
      </w:pPr>
      <w:r w:rsidRPr="00FC1EE6">
        <w:rPr>
          <w:rFonts w:ascii="Calibri" w:eastAsia="Calibri" w:hAnsi="Calibri" w:cs="Times New Roman"/>
          <w:color w:val="ED7D31"/>
          <w:sz w:val="24"/>
          <w:szCs w:val="24"/>
        </w:rPr>
        <w:t xml:space="preserve">•         </w:t>
      </w:r>
      <w:r w:rsidRPr="00FC1EE6">
        <w:rPr>
          <w:rFonts w:ascii="Calibri" w:eastAsia="Calibri" w:hAnsi="Calibri" w:cs="Times New Roman"/>
          <w:b/>
          <w:color w:val="ED7D31"/>
          <w:sz w:val="24"/>
          <w:szCs w:val="24"/>
        </w:rPr>
        <w:t>Une non-conformité</w:t>
      </w:r>
      <w:r w:rsidRPr="00FC1EE6">
        <w:rPr>
          <w:rFonts w:ascii="Calibri" w:eastAsia="Calibri" w:hAnsi="Calibri" w:cs="Times New Roman"/>
          <w:color w:val="ED7D31"/>
          <w:sz w:val="24"/>
          <w:szCs w:val="24"/>
        </w:rPr>
        <w:t xml:space="preserve"> est une non-satisfaction à une exigence spécifiée, qui peut être une exigence client, une exigence légale, une exigence normative ou une exigence interne à AMG.Formations. </w:t>
      </w:r>
    </w:p>
    <w:p w14:paraId="67B34359" w14:textId="77777777" w:rsidR="00FC1EE6" w:rsidRPr="00FC1EE6" w:rsidRDefault="00FC1EE6" w:rsidP="00FC1EE6">
      <w:pPr>
        <w:spacing w:after="160" w:line="256" w:lineRule="auto"/>
        <w:rPr>
          <w:rFonts w:ascii="Calibri" w:eastAsia="Calibri" w:hAnsi="Calibri" w:cs="Times New Roman"/>
          <w:sz w:val="24"/>
          <w:szCs w:val="24"/>
        </w:rPr>
      </w:pPr>
      <w:r w:rsidRPr="00FC1EE6">
        <w:rPr>
          <w:rFonts w:ascii="Calibri" w:eastAsia="Calibri" w:hAnsi="Calibri" w:cs="Times New Roman"/>
          <w:sz w:val="24"/>
          <w:szCs w:val="24"/>
        </w:rPr>
        <w:t xml:space="preserve">•         </w:t>
      </w:r>
      <w:r w:rsidRPr="00FC1EE6">
        <w:rPr>
          <w:rFonts w:ascii="Calibri" w:eastAsia="Calibri" w:hAnsi="Calibri" w:cs="Times New Roman"/>
          <w:b/>
          <w:sz w:val="24"/>
          <w:szCs w:val="24"/>
        </w:rPr>
        <w:t>Anomalie</w:t>
      </w:r>
      <w:r w:rsidRPr="00FC1EE6">
        <w:rPr>
          <w:rFonts w:ascii="Calibri" w:eastAsia="Calibri" w:hAnsi="Calibri" w:cs="Times New Roman"/>
          <w:sz w:val="24"/>
          <w:szCs w:val="24"/>
        </w:rPr>
        <w:t xml:space="preserve">  Tout défaut formel (matériel, conditions, documentation…) constaté par le testeur. </w:t>
      </w:r>
    </w:p>
    <w:p w14:paraId="348AC89E" w14:textId="4507D7F0" w:rsidR="00463B69" w:rsidRDefault="00FC1EE6" w:rsidP="00FC1EE6">
      <w:pPr>
        <w:spacing w:after="160" w:line="256" w:lineRule="auto"/>
        <w:rPr>
          <w:rFonts w:ascii="Calibri" w:eastAsia="Calibri" w:hAnsi="Calibri" w:cs="Times New Roman"/>
          <w:sz w:val="24"/>
          <w:szCs w:val="24"/>
        </w:rPr>
      </w:pPr>
      <w:r w:rsidRPr="00FC1EE6">
        <w:rPr>
          <w:rFonts w:ascii="Calibri" w:eastAsia="Calibri" w:hAnsi="Calibri" w:cs="Times New Roman"/>
          <w:sz w:val="24"/>
          <w:szCs w:val="24"/>
        </w:rPr>
        <w:t xml:space="preserve">•         </w:t>
      </w:r>
      <w:r w:rsidR="00E03C1A" w:rsidRPr="00FC1EE6">
        <w:rPr>
          <w:rFonts w:ascii="Calibri" w:eastAsia="Calibri" w:hAnsi="Calibri" w:cs="Times New Roman"/>
          <w:b/>
          <w:sz w:val="24"/>
          <w:szCs w:val="24"/>
        </w:rPr>
        <w:t xml:space="preserve">Réclamation </w:t>
      </w:r>
      <w:r w:rsidR="00E03C1A" w:rsidRPr="00FC1EE6">
        <w:rPr>
          <w:rFonts w:ascii="Calibri" w:eastAsia="Calibri" w:hAnsi="Calibri" w:cs="Times New Roman"/>
          <w:sz w:val="24"/>
          <w:szCs w:val="24"/>
        </w:rPr>
        <w:t>Toute</w:t>
      </w:r>
      <w:r w:rsidRPr="00FC1EE6">
        <w:rPr>
          <w:rFonts w:ascii="Calibri" w:eastAsia="Calibri" w:hAnsi="Calibri" w:cs="Times New Roman"/>
          <w:sz w:val="24"/>
          <w:szCs w:val="24"/>
        </w:rPr>
        <w:t xml:space="preserve"> plainte formelle émise par le client, le candidat ou par le testeur concernant la réalisation des tests CACES®</w:t>
      </w:r>
      <w:r w:rsidR="000549C4">
        <w:rPr>
          <w:rFonts w:ascii="Calibri" w:eastAsia="Calibri" w:hAnsi="Calibri" w:cs="Times New Roman"/>
          <w:sz w:val="24"/>
          <w:szCs w:val="24"/>
        </w:rPr>
        <w:t xml:space="preserve"> ou Formation</w:t>
      </w:r>
      <w:r w:rsidRPr="00FC1EE6">
        <w:rPr>
          <w:rFonts w:ascii="Calibri" w:eastAsia="Calibri" w:hAnsi="Calibri" w:cs="Times New Roman"/>
          <w:sz w:val="24"/>
          <w:szCs w:val="24"/>
        </w:rPr>
        <w:t>.</w:t>
      </w:r>
    </w:p>
    <w:p w14:paraId="4B3F2F50" w14:textId="77777777" w:rsidR="00FC1EE6" w:rsidRPr="00FC1EE6" w:rsidRDefault="00FC1EE6" w:rsidP="00FC1EE6">
      <w:pPr>
        <w:spacing w:after="160" w:line="256" w:lineRule="auto"/>
        <w:rPr>
          <w:rFonts w:ascii="Calibri" w:eastAsia="Calibri" w:hAnsi="Calibri" w:cs="Times New Roman"/>
          <w:sz w:val="24"/>
          <w:szCs w:val="24"/>
        </w:rPr>
      </w:pPr>
      <w:r w:rsidRPr="00FC1EE6">
        <w:rPr>
          <w:rFonts w:ascii="Calibri" w:eastAsia="Calibri" w:hAnsi="Calibri" w:cs="Times New Roman"/>
          <w:sz w:val="24"/>
          <w:szCs w:val="24"/>
        </w:rPr>
        <w:t xml:space="preserve">•         </w:t>
      </w:r>
      <w:r w:rsidRPr="00FC1EE6">
        <w:rPr>
          <w:rFonts w:ascii="Calibri" w:eastAsia="Calibri" w:hAnsi="Calibri" w:cs="Times New Roman"/>
          <w:color w:val="ED7D31"/>
          <w:sz w:val="24"/>
          <w:szCs w:val="24"/>
        </w:rPr>
        <w:t>Description</w:t>
      </w:r>
      <w:r w:rsidRPr="00FC1EE6">
        <w:rPr>
          <w:rFonts w:ascii="Calibri" w:eastAsia="Calibri" w:hAnsi="Calibri" w:cs="Times New Roman"/>
          <w:sz w:val="24"/>
          <w:szCs w:val="24"/>
        </w:rPr>
        <w:t xml:space="preserve">    Nature de l’anomalie ou de la réclamation rédigée par le testeur le plus clairement possible. </w:t>
      </w:r>
    </w:p>
    <w:p w14:paraId="5206E8B4" w14:textId="77777777" w:rsidR="00FC1EE6" w:rsidRPr="00FC1EE6" w:rsidRDefault="00FC1EE6" w:rsidP="00FC1EE6">
      <w:pPr>
        <w:spacing w:after="160" w:line="256" w:lineRule="auto"/>
        <w:rPr>
          <w:rFonts w:ascii="Calibri" w:eastAsia="Calibri" w:hAnsi="Calibri" w:cs="Times New Roman"/>
          <w:color w:val="ED7D31"/>
          <w:sz w:val="24"/>
          <w:szCs w:val="24"/>
        </w:rPr>
      </w:pPr>
      <w:r w:rsidRPr="00FC1EE6">
        <w:rPr>
          <w:rFonts w:ascii="Calibri" w:eastAsia="Calibri" w:hAnsi="Calibri" w:cs="Times New Roman"/>
          <w:color w:val="ED7D31"/>
          <w:sz w:val="24"/>
          <w:szCs w:val="24"/>
        </w:rPr>
        <w:t xml:space="preserve">•         </w:t>
      </w:r>
      <w:r w:rsidRPr="00FC1EE6">
        <w:rPr>
          <w:rFonts w:ascii="Calibri" w:eastAsia="Calibri" w:hAnsi="Calibri" w:cs="Times New Roman"/>
          <w:b/>
          <w:color w:val="ED7D31"/>
          <w:sz w:val="24"/>
          <w:szCs w:val="24"/>
        </w:rPr>
        <w:t>Plan d’action</w:t>
      </w:r>
      <w:r w:rsidRPr="00FC1EE6">
        <w:rPr>
          <w:rFonts w:ascii="Calibri" w:eastAsia="Calibri" w:hAnsi="Calibri" w:cs="Times New Roman"/>
          <w:color w:val="ED7D31"/>
          <w:sz w:val="24"/>
          <w:szCs w:val="24"/>
        </w:rPr>
        <w:t xml:space="preserve">   Action(s) entreprise(s) pour éliminer les causes de l’anomalie ou de la réclamation reçue par AMG.Formations, afin d’empêcher son renouvellement </w:t>
      </w:r>
    </w:p>
    <w:p w14:paraId="6E1A16A8" w14:textId="77777777" w:rsidR="00FC1EE6" w:rsidRPr="00FC1EE6" w:rsidRDefault="00FC1EE6" w:rsidP="00FC1EE6">
      <w:pPr>
        <w:spacing w:after="160" w:line="256" w:lineRule="auto"/>
        <w:rPr>
          <w:rFonts w:ascii="Calibri" w:eastAsia="Calibri" w:hAnsi="Calibri" w:cs="Times New Roman"/>
          <w:sz w:val="24"/>
          <w:szCs w:val="24"/>
        </w:rPr>
      </w:pPr>
      <w:r w:rsidRPr="00FC1EE6">
        <w:rPr>
          <w:rFonts w:ascii="Calibri" w:eastAsia="Calibri" w:hAnsi="Calibri" w:cs="Times New Roman"/>
          <w:sz w:val="24"/>
          <w:szCs w:val="24"/>
        </w:rPr>
        <w:t xml:space="preserve">•        </w:t>
      </w:r>
      <w:r w:rsidRPr="00FC1EE6">
        <w:rPr>
          <w:rFonts w:ascii="Calibri" w:eastAsia="Calibri" w:hAnsi="Calibri" w:cs="Times New Roman"/>
          <w:b/>
          <w:sz w:val="24"/>
          <w:szCs w:val="24"/>
        </w:rPr>
        <w:t xml:space="preserve"> Justificatifs</w:t>
      </w:r>
      <w:r w:rsidRPr="00FC1EE6">
        <w:rPr>
          <w:rFonts w:ascii="Calibri" w:eastAsia="Calibri" w:hAnsi="Calibri" w:cs="Times New Roman"/>
          <w:sz w:val="24"/>
          <w:szCs w:val="24"/>
        </w:rPr>
        <w:t xml:space="preserve">  Toute pièce (documentation) ou preuve concernant l’action décidée.</w:t>
      </w:r>
    </w:p>
    <w:p w14:paraId="79E41FFE" w14:textId="77777777" w:rsidR="00FC1EE6" w:rsidRPr="00FC1EE6" w:rsidRDefault="00FC1EE6" w:rsidP="00FC1EE6">
      <w:pPr>
        <w:spacing w:after="160" w:line="256" w:lineRule="auto"/>
        <w:rPr>
          <w:rFonts w:ascii="Calibri" w:eastAsia="Calibri" w:hAnsi="Calibri" w:cs="Times New Roman"/>
          <w:b/>
          <w:sz w:val="24"/>
          <w:szCs w:val="24"/>
        </w:rPr>
      </w:pPr>
      <w:r w:rsidRPr="00FC1EE6">
        <w:rPr>
          <w:rFonts w:ascii="Calibri" w:eastAsia="Calibri" w:hAnsi="Calibri" w:cs="Times New Roman"/>
          <w:b/>
          <w:sz w:val="24"/>
          <w:szCs w:val="24"/>
        </w:rPr>
        <w:t xml:space="preserve">4.   Responsabilités </w:t>
      </w:r>
    </w:p>
    <w:p w14:paraId="3FAC41F1" w14:textId="77777777" w:rsidR="00FC1EE6" w:rsidRPr="00FC1EE6" w:rsidRDefault="00FC1EE6" w:rsidP="00FC1EE6">
      <w:pPr>
        <w:spacing w:after="160" w:line="256" w:lineRule="auto"/>
        <w:rPr>
          <w:rFonts w:ascii="Calibri" w:eastAsia="Calibri" w:hAnsi="Calibri" w:cs="Times New Roman"/>
          <w:sz w:val="24"/>
          <w:szCs w:val="24"/>
        </w:rPr>
      </w:pPr>
      <w:r w:rsidRPr="00FC1EE6">
        <w:rPr>
          <w:rFonts w:ascii="Calibri" w:eastAsia="Calibri" w:hAnsi="Calibri" w:cs="Times New Roman"/>
          <w:sz w:val="24"/>
          <w:szCs w:val="24"/>
        </w:rPr>
        <w:t>Tout</w:t>
      </w:r>
      <w:r w:rsidRPr="00FC1EE6">
        <w:rPr>
          <w:rFonts w:ascii="Calibri" w:eastAsia="Calibri" w:hAnsi="Calibri" w:cs="Times New Roman"/>
          <w:b/>
          <w:sz w:val="24"/>
          <w:szCs w:val="24"/>
        </w:rPr>
        <w:t xml:space="preserve"> testeur</w:t>
      </w:r>
      <w:r w:rsidRPr="00FC1EE6">
        <w:rPr>
          <w:rFonts w:ascii="Calibri" w:eastAsia="Calibri" w:hAnsi="Calibri" w:cs="Times New Roman"/>
          <w:sz w:val="24"/>
          <w:szCs w:val="24"/>
        </w:rPr>
        <w:t xml:space="preserve"> habilité constatant une anomalie, ou recevant une réclamation, est responsable de la transmission de la fiche de </w:t>
      </w:r>
      <w:r w:rsidRPr="00FC1EE6">
        <w:rPr>
          <w:rFonts w:ascii="Calibri" w:eastAsia="Calibri" w:hAnsi="Calibri" w:cs="Times New Roman"/>
          <w:color w:val="ED7D31"/>
          <w:sz w:val="24"/>
          <w:szCs w:val="24"/>
        </w:rPr>
        <w:t xml:space="preserve">demande d’action corrective et préventive (DACP) </w:t>
      </w:r>
      <w:r w:rsidRPr="00FC1EE6">
        <w:rPr>
          <w:rFonts w:ascii="Calibri" w:eastAsia="Calibri" w:hAnsi="Calibri" w:cs="Times New Roman"/>
          <w:sz w:val="24"/>
          <w:szCs w:val="24"/>
        </w:rPr>
        <w:t xml:space="preserve">au référent formation cariste </w:t>
      </w:r>
      <w:r w:rsidRPr="00FC1EE6">
        <w:rPr>
          <w:rFonts w:ascii="Calibri" w:eastAsia="Calibri" w:hAnsi="Calibri" w:cs="Times New Roman"/>
          <w:color w:val="ED7D31"/>
          <w:sz w:val="24"/>
          <w:szCs w:val="24"/>
        </w:rPr>
        <w:t xml:space="preserve">via l’adresse mail </w:t>
      </w:r>
      <w:r w:rsidRPr="00FC1EE6">
        <w:rPr>
          <w:rFonts w:ascii="Calibri" w:eastAsia="Calibri" w:hAnsi="Calibri" w:cs="Times New Roman"/>
          <w:color w:val="4472C4"/>
          <w:sz w:val="24"/>
          <w:szCs w:val="24"/>
          <w:u w:val="single"/>
        </w:rPr>
        <w:t>contact@amg-formations.com</w:t>
      </w:r>
    </w:p>
    <w:p w14:paraId="4E6A9F54" w14:textId="01779182" w:rsidR="00FC1EE6" w:rsidRPr="00FC1EE6" w:rsidRDefault="00FC1EE6" w:rsidP="00FC1EE6">
      <w:pPr>
        <w:spacing w:after="160" w:line="256" w:lineRule="auto"/>
        <w:rPr>
          <w:rFonts w:ascii="Calibri" w:eastAsia="Calibri" w:hAnsi="Calibri" w:cs="Times New Roman"/>
          <w:sz w:val="24"/>
          <w:szCs w:val="24"/>
        </w:rPr>
      </w:pPr>
      <w:r w:rsidRPr="00FC1EE6">
        <w:rPr>
          <w:rFonts w:ascii="Calibri" w:eastAsia="Calibri" w:hAnsi="Calibri" w:cs="Times New Roman"/>
          <w:b/>
          <w:sz w:val="24"/>
          <w:szCs w:val="24"/>
        </w:rPr>
        <w:t xml:space="preserve">Le référent </w:t>
      </w:r>
      <w:r w:rsidR="00FE756D" w:rsidRPr="00FC1EE6">
        <w:rPr>
          <w:rFonts w:ascii="Calibri" w:eastAsia="Calibri" w:hAnsi="Calibri" w:cs="Times New Roman"/>
          <w:b/>
          <w:sz w:val="24"/>
          <w:szCs w:val="24"/>
        </w:rPr>
        <w:t xml:space="preserve">formation </w:t>
      </w:r>
      <w:r w:rsidR="00FE756D" w:rsidRPr="00FC1EE6">
        <w:rPr>
          <w:rFonts w:ascii="Calibri" w:eastAsia="Calibri" w:hAnsi="Calibri" w:cs="Times New Roman"/>
          <w:sz w:val="24"/>
          <w:szCs w:val="24"/>
        </w:rPr>
        <w:t>est</w:t>
      </w:r>
      <w:r w:rsidRPr="00FC1EE6">
        <w:rPr>
          <w:rFonts w:ascii="Calibri" w:eastAsia="Calibri" w:hAnsi="Calibri" w:cs="Times New Roman"/>
          <w:sz w:val="24"/>
          <w:szCs w:val="24"/>
        </w:rPr>
        <w:t xml:space="preserve"> responsable de l’enregistrement des </w:t>
      </w:r>
      <w:r w:rsidRPr="00FC1EE6">
        <w:rPr>
          <w:rFonts w:ascii="Calibri" w:eastAsia="Calibri" w:hAnsi="Calibri" w:cs="Times New Roman"/>
          <w:color w:val="ED7D31"/>
          <w:sz w:val="24"/>
          <w:szCs w:val="24"/>
        </w:rPr>
        <w:t>demandes</w:t>
      </w:r>
      <w:r w:rsidRPr="00FC1EE6">
        <w:rPr>
          <w:rFonts w:ascii="Calibri" w:eastAsia="Calibri" w:hAnsi="Calibri" w:cs="Times New Roman"/>
          <w:sz w:val="24"/>
          <w:szCs w:val="24"/>
        </w:rPr>
        <w:t xml:space="preserve"> qui lui parviennent (via un client, un candidat …) </w:t>
      </w:r>
    </w:p>
    <w:p w14:paraId="6B6F3F1E" w14:textId="3F27352B" w:rsidR="00FC1EE6" w:rsidRPr="00FC1EE6" w:rsidRDefault="00FC1EE6" w:rsidP="00FC1EE6">
      <w:pPr>
        <w:spacing w:after="160" w:line="256" w:lineRule="auto"/>
        <w:rPr>
          <w:rFonts w:ascii="Calibri" w:eastAsia="Calibri" w:hAnsi="Calibri" w:cs="Times New Roman"/>
          <w:sz w:val="24"/>
          <w:szCs w:val="24"/>
        </w:rPr>
      </w:pPr>
      <w:r w:rsidRPr="00FC1EE6">
        <w:rPr>
          <w:rFonts w:ascii="Calibri" w:eastAsia="Calibri" w:hAnsi="Calibri" w:cs="Times New Roman"/>
          <w:b/>
          <w:sz w:val="24"/>
          <w:szCs w:val="24"/>
        </w:rPr>
        <w:t>Le référent formation</w:t>
      </w:r>
      <w:r w:rsidRPr="00FC1EE6">
        <w:rPr>
          <w:rFonts w:ascii="Calibri" w:eastAsia="Calibri" w:hAnsi="Calibri" w:cs="Times New Roman"/>
          <w:sz w:val="24"/>
          <w:szCs w:val="24"/>
        </w:rPr>
        <w:t xml:space="preserve"> est responsable du traitement de la réclamation ou anomalie, définition d’une solution.</w:t>
      </w:r>
    </w:p>
    <w:p w14:paraId="25D5476E" w14:textId="77777777" w:rsidR="00FC1EE6" w:rsidRPr="00FC1EE6" w:rsidRDefault="00FC1EE6" w:rsidP="00FC1EE6">
      <w:pPr>
        <w:spacing w:after="160" w:line="256" w:lineRule="auto"/>
        <w:rPr>
          <w:rFonts w:ascii="Calibri" w:eastAsia="Calibri" w:hAnsi="Calibri" w:cs="Times New Roman"/>
          <w:sz w:val="24"/>
          <w:szCs w:val="24"/>
        </w:rPr>
      </w:pPr>
      <w:r w:rsidRPr="00FC1EE6">
        <w:rPr>
          <w:rFonts w:ascii="Calibri" w:eastAsia="Calibri" w:hAnsi="Calibri" w:cs="Times New Roman"/>
          <w:sz w:val="24"/>
          <w:szCs w:val="24"/>
        </w:rPr>
        <w:t>La direction est responsable de la définition et de la mise en œuvre des actions d’amélioration.</w:t>
      </w:r>
    </w:p>
    <w:p w14:paraId="0221FF3C" w14:textId="77777777" w:rsidR="00FC1EE6" w:rsidRPr="00FC1EE6" w:rsidRDefault="00FC1EE6" w:rsidP="00FC1EE6">
      <w:pPr>
        <w:spacing w:after="160" w:line="256" w:lineRule="auto"/>
        <w:rPr>
          <w:rFonts w:ascii="Calibri" w:eastAsia="Calibri" w:hAnsi="Calibri" w:cs="Times New Roman"/>
          <w:b/>
          <w:sz w:val="24"/>
          <w:szCs w:val="24"/>
        </w:rPr>
      </w:pPr>
      <w:r w:rsidRPr="00FC1EE6">
        <w:rPr>
          <w:rFonts w:ascii="Calibri" w:eastAsia="Calibri" w:hAnsi="Calibri" w:cs="Times New Roman"/>
          <w:b/>
          <w:sz w:val="24"/>
          <w:szCs w:val="24"/>
        </w:rPr>
        <w:t xml:space="preserve">5.   Règles à suivre </w:t>
      </w:r>
      <w:r w:rsidRPr="00FC1EE6">
        <w:rPr>
          <w:rFonts w:ascii="Calibri" w:eastAsia="Calibri" w:hAnsi="Calibri" w:cs="Times New Roman"/>
          <w:sz w:val="24"/>
          <w:szCs w:val="24"/>
        </w:rPr>
        <w:t xml:space="preserve"> </w:t>
      </w:r>
    </w:p>
    <w:p w14:paraId="6D496414" w14:textId="77777777" w:rsidR="00FC1EE6" w:rsidRPr="00FC1EE6" w:rsidRDefault="00FC1EE6" w:rsidP="00FC1EE6">
      <w:pPr>
        <w:spacing w:after="160" w:line="256" w:lineRule="auto"/>
        <w:rPr>
          <w:rFonts w:ascii="Calibri" w:eastAsia="Calibri" w:hAnsi="Calibri" w:cs="Times New Roman"/>
          <w:sz w:val="24"/>
          <w:szCs w:val="24"/>
        </w:rPr>
      </w:pPr>
      <w:r w:rsidRPr="00FC1EE6">
        <w:rPr>
          <w:rFonts w:ascii="Calibri" w:eastAsia="Calibri" w:hAnsi="Calibri" w:cs="Times New Roman"/>
          <w:sz w:val="24"/>
          <w:szCs w:val="24"/>
        </w:rPr>
        <w:t xml:space="preserve">5-1 : Le testeur CACES® dispose du formulaire </w:t>
      </w:r>
      <w:r w:rsidRPr="00FC1EE6">
        <w:rPr>
          <w:rFonts w:ascii="Calibri" w:eastAsia="Calibri" w:hAnsi="Calibri" w:cs="Times New Roman"/>
          <w:color w:val="ED7D31"/>
          <w:sz w:val="24"/>
          <w:szCs w:val="24"/>
        </w:rPr>
        <w:t xml:space="preserve">« DACP – demande d’action corrective et préventive </w:t>
      </w:r>
      <w:r w:rsidRPr="00FC1EE6">
        <w:rPr>
          <w:rFonts w:ascii="Calibri" w:eastAsia="Calibri" w:hAnsi="Calibri" w:cs="Times New Roman"/>
          <w:sz w:val="24"/>
          <w:szCs w:val="24"/>
        </w:rPr>
        <w:t xml:space="preserve">». Ce formulaire est disponible dans le CD Testeur en cours de validité. </w:t>
      </w:r>
    </w:p>
    <w:p w14:paraId="339157D1" w14:textId="77777777" w:rsidR="00FC1EE6" w:rsidRPr="00FC1EE6" w:rsidRDefault="00FC1EE6" w:rsidP="00FC1EE6">
      <w:pPr>
        <w:spacing w:after="160" w:line="256" w:lineRule="auto"/>
        <w:rPr>
          <w:rFonts w:ascii="Calibri" w:eastAsia="Calibri" w:hAnsi="Calibri" w:cs="Times New Roman"/>
          <w:sz w:val="24"/>
          <w:szCs w:val="24"/>
        </w:rPr>
      </w:pPr>
      <w:r w:rsidRPr="00FC1EE6">
        <w:rPr>
          <w:rFonts w:ascii="Calibri" w:eastAsia="Calibri" w:hAnsi="Calibri" w:cs="Times New Roman"/>
          <w:sz w:val="24"/>
          <w:szCs w:val="24"/>
        </w:rPr>
        <w:t xml:space="preserve">5-2 : En cas de besoin, le testeur ouvre une fiche </w:t>
      </w:r>
      <w:r w:rsidRPr="00FC1EE6">
        <w:rPr>
          <w:rFonts w:ascii="Calibri" w:eastAsia="Calibri" w:hAnsi="Calibri" w:cs="Times New Roman"/>
          <w:color w:val="ED7D31"/>
          <w:sz w:val="24"/>
          <w:szCs w:val="24"/>
        </w:rPr>
        <w:t>DACP</w:t>
      </w:r>
      <w:r w:rsidRPr="00FC1EE6">
        <w:rPr>
          <w:rFonts w:ascii="Calibri" w:eastAsia="Calibri" w:hAnsi="Calibri" w:cs="Times New Roman"/>
          <w:sz w:val="24"/>
          <w:szCs w:val="24"/>
        </w:rPr>
        <w:t xml:space="preserve"> et complète les champs nécessaires</w:t>
      </w:r>
    </w:p>
    <w:p w14:paraId="69E2C3C4" w14:textId="3484EFF0" w:rsidR="00FC1EE6" w:rsidRPr="00FC1EE6" w:rsidRDefault="00FC1EE6" w:rsidP="00FC1EE6">
      <w:pPr>
        <w:spacing w:after="160" w:line="256" w:lineRule="auto"/>
        <w:rPr>
          <w:rFonts w:ascii="Calibri" w:eastAsia="Calibri" w:hAnsi="Calibri" w:cs="Times New Roman"/>
          <w:sz w:val="24"/>
          <w:szCs w:val="24"/>
        </w:rPr>
      </w:pPr>
      <w:r w:rsidRPr="00FC1EE6">
        <w:rPr>
          <w:rFonts w:ascii="Calibri" w:eastAsia="Calibri" w:hAnsi="Calibri" w:cs="Times New Roman"/>
          <w:sz w:val="24"/>
          <w:szCs w:val="24"/>
        </w:rPr>
        <w:t xml:space="preserve">5-3 : Cette fiche est adressée au Coordinateur de la Formation qui en assurera le traitement. Le testeur en conserve une copie. </w:t>
      </w:r>
    </w:p>
    <w:p w14:paraId="3B7D240C" w14:textId="3AD5BB73" w:rsidR="00FC1EE6" w:rsidRDefault="00FC1EE6" w:rsidP="00FC1EE6">
      <w:pPr>
        <w:spacing w:after="160" w:line="256" w:lineRule="auto"/>
        <w:rPr>
          <w:rFonts w:ascii="Calibri" w:eastAsia="Calibri" w:hAnsi="Calibri" w:cs="Times New Roman"/>
          <w:sz w:val="24"/>
          <w:szCs w:val="24"/>
        </w:rPr>
      </w:pPr>
      <w:r w:rsidRPr="00FC1EE6">
        <w:rPr>
          <w:rFonts w:ascii="Calibri" w:eastAsia="Calibri" w:hAnsi="Calibri" w:cs="Times New Roman"/>
          <w:sz w:val="24"/>
          <w:szCs w:val="24"/>
        </w:rPr>
        <w:t xml:space="preserve">5-4 : En relation avec les services éventuellement concernés, le Coordinateur Formation analyse l’origine du dysfonctionnement et définit les actions correctives à réaliser : </w:t>
      </w:r>
    </w:p>
    <w:p w14:paraId="1762872E" w14:textId="77777777" w:rsidR="00E03C1A" w:rsidRDefault="00E03C1A" w:rsidP="00FC1EE6">
      <w:pPr>
        <w:spacing w:after="160" w:line="256" w:lineRule="auto"/>
        <w:rPr>
          <w:rFonts w:ascii="Calibri" w:eastAsia="Calibri" w:hAnsi="Calibri" w:cs="Times New Roman"/>
          <w:sz w:val="24"/>
          <w:szCs w:val="24"/>
        </w:rPr>
      </w:pPr>
    </w:p>
    <w:p w14:paraId="3021D392" w14:textId="77777777" w:rsidR="00E03C1A" w:rsidRDefault="00E03C1A" w:rsidP="00FC1EE6">
      <w:pPr>
        <w:spacing w:after="160" w:line="256" w:lineRule="auto"/>
        <w:rPr>
          <w:rFonts w:ascii="Calibri" w:eastAsia="Calibri" w:hAnsi="Calibri" w:cs="Times New Roman"/>
          <w:sz w:val="24"/>
          <w:szCs w:val="24"/>
        </w:rPr>
      </w:pPr>
    </w:p>
    <w:p w14:paraId="4E9B47F6" w14:textId="77777777" w:rsidR="00E03C1A" w:rsidRPr="00FC1EE6" w:rsidRDefault="00E03C1A" w:rsidP="00FC1EE6">
      <w:pPr>
        <w:spacing w:after="160" w:line="256" w:lineRule="auto"/>
        <w:rPr>
          <w:rFonts w:ascii="Calibri" w:eastAsia="Calibri" w:hAnsi="Calibri" w:cs="Times New Roman"/>
          <w:sz w:val="24"/>
          <w:szCs w:val="24"/>
        </w:rPr>
      </w:pPr>
    </w:p>
    <w:p w14:paraId="4ADCC523" w14:textId="16EBB55E" w:rsidR="00FC1EE6" w:rsidRPr="00FC1EE6" w:rsidRDefault="00FC1EE6" w:rsidP="00FC1EE6">
      <w:pPr>
        <w:spacing w:after="160" w:line="256" w:lineRule="auto"/>
        <w:rPr>
          <w:rFonts w:ascii="Calibri" w:eastAsia="Calibri" w:hAnsi="Calibri" w:cs="Times New Roman"/>
          <w:sz w:val="24"/>
          <w:szCs w:val="24"/>
        </w:rPr>
      </w:pPr>
      <w:r w:rsidRPr="00FC1EE6">
        <w:rPr>
          <w:rFonts w:ascii="Arial" w:eastAsia="Calibri" w:hAnsi="Arial" w:cs="Arial"/>
          <w:sz w:val="24"/>
          <w:szCs w:val="24"/>
        </w:rPr>
        <w:t>■</w:t>
      </w:r>
      <w:r w:rsidRPr="00FC1EE6">
        <w:rPr>
          <w:rFonts w:ascii="Calibri" w:eastAsia="Calibri" w:hAnsi="Calibri" w:cs="Times New Roman"/>
          <w:sz w:val="24"/>
          <w:szCs w:val="24"/>
        </w:rPr>
        <w:t xml:space="preserve"> 5-4a : Lorsque l’anomalie est mineure et le traitement possible, le traitement correctif est réalisé directement par le testeur concerné, en accord avec le Coordinateur Formation qui en assure la traçabilité.</w:t>
      </w:r>
    </w:p>
    <w:p w14:paraId="1283B552" w14:textId="77777777" w:rsidR="00FC1EE6" w:rsidRPr="00FC1EE6" w:rsidRDefault="00FC1EE6" w:rsidP="00FC1EE6">
      <w:pPr>
        <w:spacing w:after="160" w:line="256" w:lineRule="auto"/>
        <w:rPr>
          <w:rFonts w:ascii="Calibri" w:eastAsia="Calibri" w:hAnsi="Calibri" w:cs="Times New Roman"/>
          <w:sz w:val="24"/>
          <w:szCs w:val="24"/>
        </w:rPr>
      </w:pPr>
      <w:r w:rsidRPr="00FC1EE6">
        <w:rPr>
          <w:rFonts w:ascii="Calibri" w:eastAsia="Calibri" w:hAnsi="Calibri" w:cs="Times New Roman"/>
          <w:sz w:val="24"/>
          <w:szCs w:val="24"/>
        </w:rPr>
        <w:t xml:space="preserve"> </w:t>
      </w:r>
      <w:r w:rsidRPr="00FC1EE6">
        <w:rPr>
          <w:rFonts w:ascii="Arial" w:eastAsia="Calibri" w:hAnsi="Arial" w:cs="Arial"/>
          <w:sz w:val="24"/>
          <w:szCs w:val="24"/>
        </w:rPr>
        <w:t>■</w:t>
      </w:r>
      <w:r w:rsidRPr="00FC1EE6">
        <w:rPr>
          <w:rFonts w:ascii="Calibri" w:eastAsia="Calibri" w:hAnsi="Calibri" w:cs="Times New Roman"/>
          <w:sz w:val="24"/>
          <w:szCs w:val="24"/>
        </w:rPr>
        <w:t xml:space="preserve"> 5-4b : A d</w:t>
      </w:r>
      <w:r w:rsidRPr="00FC1EE6">
        <w:rPr>
          <w:rFonts w:ascii="Calibri" w:eastAsia="Calibri" w:hAnsi="Calibri" w:cs="Calibri"/>
          <w:sz w:val="24"/>
          <w:szCs w:val="24"/>
        </w:rPr>
        <w:t>é</w:t>
      </w:r>
      <w:r w:rsidRPr="00FC1EE6">
        <w:rPr>
          <w:rFonts w:ascii="Calibri" w:eastAsia="Calibri" w:hAnsi="Calibri" w:cs="Times New Roman"/>
          <w:sz w:val="24"/>
          <w:szCs w:val="24"/>
        </w:rPr>
        <w:t xml:space="preserve">faut, Le référent Formation Cariste informe le responsable concerné pour mise en place et suivi du traitement correctif dont il assurera la traçabilité. </w:t>
      </w:r>
    </w:p>
    <w:p w14:paraId="61CFC9F4" w14:textId="7D0326CF" w:rsidR="00FC1EE6" w:rsidRPr="00FC1EE6" w:rsidRDefault="00FC1EE6" w:rsidP="00FC1EE6">
      <w:pPr>
        <w:spacing w:after="160" w:line="256" w:lineRule="auto"/>
        <w:rPr>
          <w:rFonts w:ascii="Calibri" w:eastAsia="Calibri" w:hAnsi="Calibri" w:cs="Times New Roman"/>
          <w:sz w:val="24"/>
          <w:szCs w:val="24"/>
        </w:rPr>
      </w:pPr>
      <w:r w:rsidRPr="00FC1EE6">
        <w:rPr>
          <w:rFonts w:ascii="Calibri" w:eastAsia="Calibri" w:hAnsi="Calibri" w:cs="Times New Roman"/>
          <w:sz w:val="24"/>
          <w:szCs w:val="24"/>
        </w:rPr>
        <w:t xml:space="preserve">5-5 : A l’issue du traitement correctif, le </w:t>
      </w:r>
      <w:r w:rsidR="00235379" w:rsidRPr="00FC1EE6">
        <w:rPr>
          <w:rFonts w:ascii="Calibri" w:eastAsia="Calibri" w:hAnsi="Calibri" w:cs="Times New Roman"/>
          <w:sz w:val="24"/>
          <w:szCs w:val="24"/>
        </w:rPr>
        <w:t>Référent Formation</w:t>
      </w:r>
      <w:r w:rsidRPr="00FC1EE6">
        <w:rPr>
          <w:rFonts w:ascii="Calibri" w:eastAsia="Calibri" w:hAnsi="Calibri" w:cs="Times New Roman"/>
          <w:sz w:val="24"/>
          <w:szCs w:val="24"/>
        </w:rPr>
        <w:t xml:space="preserve"> indique si celui-ci est satisfaisant, à défaut il demande des actions complémentaires.</w:t>
      </w:r>
    </w:p>
    <w:p w14:paraId="7D0DAB34" w14:textId="77777777" w:rsidR="00463B69" w:rsidRDefault="00463B69" w:rsidP="00FC1EE6">
      <w:pPr>
        <w:spacing w:after="160" w:line="256" w:lineRule="auto"/>
        <w:rPr>
          <w:rFonts w:ascii="Calibri" w:eastAsia="Calibri" w:hAnsi="Calibri" w:cs="Times New Roman"/>
          <w:sz w:val="24"/>
          <w:szCs w:val="24"/>
        </w:rPr>
      </w:pPr>
    </w:p>
    <w:p w14:paraId="106DF2A3" w14:textId="431E2989" w:rsidR="00FC1EE6" w:rsidRPr="00FC1EE6" w:rsidRDefault="00FC1EE6" w:rsidP="00FC1EE6">
      <w:pPr>
        <w:spacing w:after="160" w:line="256" w:lineRule="auto"/>
        <w:rPr>
          <w:rFonts w:ascii="Calibri" w:eastAsia="Calibri" w:hAnsi="Calibri" w:cs="Times New Roman"/>
          <w:sz w:val="24"/>
          <w:szCs w:val="24"/>
        </w:rPr>
      </w:pPr>
      <w:r w:rsidRPr="00FC1EE6">
        <w:rPr>
          <w:rFonts w:ascii="Calibri" w:eastAsia="Calibri" w:hAnsi="Calibri" w:cs="Times New Roman"/>
          <w:sz w:val="24"/>
          <w:szCs w:val="24"/>
        </w:rPr>
        <w:t>5-6 : Lorsque le traitement correctif est jugé satisfaisant, le Référent Formation adresse au testeur l’ayant ouverte une copie de la fiche DACP complétée pour son information.</w:t>
      </w:r>
    </w:p>
    <w:p w14:paraId="65021DB8" w14:textId="77777777" w:rsidR="00FC1EE6" w:rsidRPr="00FC1EE6" w:rsidRDefault="00FC1EE6" w:rsidP="00FC1EE6">
      <w:pPr>
        <w:spacing w:after="160" w:line="256" w:lineRule="auto"/>
        <w:rPr>
          <w:rFonts w:ascii="Calibri" w:eastAsia="Calibri" w:hAnsi="Calibri" w:cs="Times New Roman"/>
          <w:b/>
          <w:sz w:val="24"/>
          <w:szCs w:val="24"/>
        </w:rPr>
      </w:pPr>
      <w:r w:rsidRPr="00FC1EE6">
        <w:rPr>
          <w:rFonts w:ascii="Calibri" w:eastAsia="Calibri" w:hAnsi="Calibri" w:cs="Times New Roman"/>
          <w:b/>
          <w:sz w:val="24"/>
          <w:szCs w:val="24"/>
        </w:rPr>
        <w:t>6.   Archivage</w:t>
      </w:r>
    </w:p>
    <w:p w14:paraId="1D3B1920" w14:textId="476875CF" w:rsidR="00FC1EE6" w:rsidRPr="00FC1EE6" w:rsidRDefault="00FC1EE6" w:rsidP="00FC1EE6">
      <w:pPr>
        <w:spacing w:after="160" w:line="256" w:lineRule="auto"/>
        <w:rPr>
          <w:rFonts w:ascii="Calibri" w:eastAsia="Calibri" w:hAnsi="Calibri" w:cs="Times New Roman"/>
          <w:sz w:val="24"/>
          <w:szCs w:val="24"/>
        </w:rPr>
      </w:pPr>
      <w:r w:rsidRPr="00FC1EE6">
        <w:rPr>
          <w:rFonts w:ascii="Calibri" w:eastAsia="Calibri" w:hAnsi="Calibri" w:cs="Times New Roman"/>
          <w:sz w:val="24"/>
          <w:szCs w:val="24"/>
        </w:rPr>
        <w:t xml:space="preserve"> Le testeur émetteur de la fiche </w:t>
      </w:r>
      <w:r w:rsidRPr="00FC1EE6">
        <w:rPr>
          <w:rFonts w:ascii="Calibri" w:eastAsia="Calibri" w:hAnsi="Calibri" w:cs="Times New Roman"/>
          <w:color w:val="ED7D31"/>
          <w:sz w:val="24"/>
          <w:szCs w:val="24"/>
        </w:rPr>
        <w:t xml:space="preserve">DACP </w:t>
      </w:r>
      <w:r w:rsidRPr="00FC1EE6">
        <w:rPr>
          <w:rFonts w:ascii="Calibri" w:eastAsia="Calibri" w:hAnsi="Calibri" w:cs="Times New Roman"/>
          <w:sz w:val="24"/>
          <w:szCs w:val="24"/>
        </w:rPr>
        <w:t xml:space="preserve">conservera une trace de toutes ses fiches. Le coordinateur formation conservera une trace de toutes les fiches de </w:t>
      </w:r>
      <w:r w:rsidRPr="00FC1EE6">
        <w:rPr>
          <w:rFonts w:ascii="Calibri" w:eastAsia="Calibri" w:hAnsi="Calibri" w:cs="Times New Roman"/>
          <w:color w:val="ED7D31"/>
          <w:sz w:val="24"/>
          <w:szCs w:val="24"/>
        </w:rPr>
        <w:t>DACP</w:t>
      </w:r>
      <w:r w:rsidRPr="00FC1EE6">
        <w:rPr>
          <w:rFonts w:ascii="Calibri" w:eastAsia="Calibri" w:hAnsi="Calibri" w:cs="Times New Roman"/>
          <w:sz w:val="24"/>
          <w:szCs w:val="24"/>
        </w:rPr>
        <w:t xml:space="preserve"> émises qui seront répertoriées  et conservées dans un dossier réservé à cet effet.</w:t>
      </w:r>
    </w:p>
    <w:p w14:paraId="7F3FAF12" w14:textId="77777777" w:rsidR="00FC1EE6" w:rsidRDefault="00FC1EE6" w:rsidP="00FC1EE6">
      <w:pPr>
        <w:spacing w:after="160" w:line="256" w:lineRule="auto"/>
        <w:rPr>
          <w:rFonts w:ascii="Calibri" w:eastAsia="Calibri" w:hAnsi="Calibri" w:cs="Times New Roman"/>
          <w:sz w:val="24"/>
          <w:szCs w:val="24"/>
        </w:rPr>
      </w:pPr>
      <w:r w:rsidRPr="00FC1EE6">
        <w:rPr>
          <w:rFonts w:ascii="Calibri" w:eastAsia="Calibri" w:hAnsi="Calibri" w:cs="Times New Roman"/>
          <w:sz w:val="24"/>
          <w:szCs w:val="24"/>
        </w:rPr>
        <w:t>Pour les durées de conservation, se référer au document "Classement et archivage : durées".</w:t>
      </w:r>
    </w:p>
    <w:p w14:paraId="3CF53F3C" w14:textId="77777777" w:rsidR="00BC7709" w:rsidRPr="00FC1EE6" w:rsidRDefault="00BC7709" w:rsidP="00FC1EE6">
      <w:pPr>
        <w:spacing w:after="160" w:line="256" w:lineRule="auto"/>
        <w:rPr>
          <w:rFonts w:ascii="Calibri" w:eastAsia="Calibri" w:hAnsi="Calibri" w:cs="Times New Roman"/>
          <w:sz w:val="24"/>
          <w:szCs w:val="24"/>
        </w:rPr>
      </w:pPr>
    </w:p>
    <w:p w14:paraId="492C4C8F" w14:textId="77777777" w:rsidR="00FC1EE6" w:rsidRPr="00FC1EE6" w:rsidRDefault="00FC1EE6" w:rsidP="00FC1EE6">
      <w:pPr>
        <w:spacing w:after="160" w:line="256" w:lineRule="auto"/>
        <w:rPr>
          <w:rFonts w:ascii="Calibri" w:eastAsia="Calibri" w:hAnsi="Calibri" w:cs="Times New Roman"/>
          <w:b/>
          <w:sz w:val="24"/>
          <w:szCs w:val="24"/>
        </w:rPr>
      </w:pPr>
      <w:r w:rsidRPr="00FC1EE6">
        <w:rPr>
          <w:rFonts w:ascii="Calibri" w:eastAsia="Calibri" w:hAnsi="Calibri" w:cs="Times New Roman"/>
          <w:b/>
          <w:sz w:val="24"/>
          <w:szCs w:val="24"/>
        </w:rPr>
        <w:t xml:space="preserve">7.   Documents associés </w:t>
      </w:r>
    </w:p>
    <w:p w14:paraId="4381F014" w14:textId="125559FD" w:rsidR="00FC1EE6" w:rsidRPr="00FC1EE6" w:rsidRDefault="00FC1EE6" w:rsidP="00FC1EE6">
      <w:pPr>
        <w:spacing w:after="160" w:line="256" w:lineRule="auto"/>
        <w:rPr>
          <w:rFonts w:ascii="Calibri" w:eastAsia="Calibri" w:hAnsi="Calibri" w:cs="Times New Roman"/>
          <w:sz w:val="24"/>
          <w:szCs w:val="24"/>
        </w:rPr>
      </w:pPr>
      <w:r w:rsidRPr="00FC1EE6">
        <w:rPr>
          <w:rFonts w:ascii="Calibri" w:eastAsia="Calibri" w:hAnsi="Calibri" w:cs="Times New Roman"/>
          <w:sz w:val="24"/>
          <w:szCs w:val="24"/>
        </w:rPr>
        <w:t>Recommandation R</w:t>
      </w:r>
      <w:r w:rsidR="00F96DEE">
        <w:rPr>
          <w:rFonts w:ascii="Calibri" w:eastAsia="Calibri" w:hAnsi="Calibri" w:cs="Times New Roman"/>
          <w:sz w:val="24"/>
          <w:szCs w:val="24"/>
        </w:rPr>
        <w:t>4</w:t>
      </w:r>
      <w:r w:rsidRPr="00FC1EE6">
        <w:rPr>
          <w:rFonts w:ascii="Calibri" w:eastAsia="Calibri" w:hAnsi="Calibri" w:cs="Times New Roman"/>
          <w:sz w:val="24"/>
          <w:szCs w:val="24"/>
        </w:rPr>
        <w:t>89</w:t>
      </w:r>
      <w:r w:rsidR="00EC179F">
        <w:rPr>
          <w:rFonts w:ascii="Calibri" w:eastAsia="Calibri" w:hAnsi="Calibri" w:cs="Times New Roman"/>
          <w:sz w:val="24"/>
          <w:szCs w:val="24"/>
        </w:rPr>
        <w:t xml:space="preserve"> – R482 – R490</w:t>
      </w:r>
      <w:r w:rsidR="00406ABA">
        <w:rPr>
          <w:rFonts w:ascii="Calibri" w:eastAsia="Calibri" w:hAnsi="Calibri" w:cs="Times New Roman"/>
          <w:sz w:val="24"/>
          <w:szCs w:val="24"/>
        </w:rPr>
        <w:t xml:space="preserve"> – R486a</w:t>
      </w:r>
      <w:r w:rsidR="00483C0D">
        <w:rPr>
          <w:rFonts w:ascii="Calibri" w:eastAsia="Calibri" w:hAnsi="Calibri" w:cs="Times New Roman"/>
          <w:sz w:val="24"/>
          <w:szCs w:val="24"/>
        </w:rPr>
        <w:t>-R487-R483</w:t>
      </w:r>
      <w:r w:rsidRPr="00FC1EE6">
        <w:rPr>
          <w:rFonts w:ascii="Calibri" w:eastAsia="Calibri" w:hAnsi="Calibri" w:cs="Times New Roman"/>
          <w:sz w:val="24"/>
          <w:szCs w:val="24"/>
        </w:rPr>
        <w:t xml:space="preserve"> de la CNAM</w:t>
      </w:r>
    </w:p>
    <w:p w14:paraId="6AE3F8D8" w14:textId="77777777" w:rsidR="00945B59" w:rsidRPr="00FC1EE6" w:rsidRDefault="00FC1EE6" w:rsidP="00FC1EE6">
      <w:pPr>
        <w:spacing w:after="160" w:line="256" w:lineRule="auto"/>
        <w:rPr>
          <w:rFonts w:ascii="Calibri" w:eastAsia="Calibri" w:hAnsi="Calibri" w:cs="Times New Roman"/>
          <w:sz w:val="24"/>
          <w:szCs w:val="24"/>
        </w:rPr>
      </w:pPr>
      <w:r w:rsidRPr="00FC1EE6">
        <w:rPr>
          <w:rFonts w:ascii="Calibri" w:eastAsia="Calibri" w:hAnsi="Calibri" w:cs="Times New Roman"/>
          <w:sz w:val="24"/>
          <w:szCs w:val="24"/>
        </w:rPr>
        <w:t xml:space="preserve"> FAQ (foire aux questions) CACES® de l’INRS : cf. http://www.inrs.fr/ (FAQ CACES®).</w:t>
      </w:r>
      <w:r w:rsidR="00E5463F" w:rsidRPr="00FC1EE6">
        <w:rPr>
          <w:rFonts w:ascii="Calibri" w:eastAsia="Calibri" w:hAnsi="Calibri" w:cs="Times New Roman"/>
          <w:b/>
          <w:sz w:val="24"/>
          <w:szCs w:val="24"/>
        </w:rPr>
        <w:t xml:space="preserve">                                                                                                                 </w:t>
      </w:r>
    </w:p>
    <w:tbl>
      <w:tblPr>
        <w:tblpPr w:leftFromText="141" w:rightFromText="141" w:vertAnchor="text" w:horzAnchor="page" w:tblpX="427" w:tblpY="44"/>
        <w:tblW w:w="203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1276"/>
        <w:gridCol w:w="9621"/>
        <w:gridCol w:w="8804"/>
        <w:gridCol w:w="22"/>
        <w:gridCol w:w="138"/>
        <w:gridCol w:w="22"/>
        <w:gridCol w:w="138"/>
        <w:gridCol w:w="22"/>
        <w:gridCol w:w="138"/>
        <w:gridCol w:w="22"/>
      </w:tblGrid>
      <w:tr w:rsidR="008524C0" w:rsidRPr="001748D5" w14:paraId="791FD081" w14:textId="77777777" w:rsidTr="00945B59">
        <w:trPr>
          <w:trHeight w:val="312"/>
        </w:trPr>
        <w:tc>
          <w:tcPr>
            <w:tcW w:w="198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CE5E8B" w14:textId="77777777" w:rsidR="008524C0" w:rsidRPr="001748D5" w:rsidRDefault="008524C0" w:rsidP="0094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0DDFDF" w14:textId="77777777" w:rsidR="008524C0" w:rsidRPr="001748D5" w:rsidRDefault="008524C0" w:rsidP="0094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526500" w14:textId="77777777" w:rsidR="008524C0" w:rsidRPr="001748D5" w:rsidRDefault="008524C0" w:rsidP="00945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F97590" w14:textId="77777777" w:rsidR="008524C0" w:rsidRPr="001748D5" w:rsidRDefault="008524C0" w:rsidP="00945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524C0" w:rsidRPr="001748D5" w14:paraId="7921B0CA" w14:textId="77777777" w:rsidTr="00945B59">
        <w:trPr>
          <w:gridAfter w:val="1"/>
          <w:wAfter w:w="22" w:type="dxa"/>
          <w:trHeight w:val="28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ED1BC" w14:textId="77777777" w:rsidR="008524C0" w:rsidRPr="001748D5" w:rsidRDefault="008524C0" w:rsidP="00945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10F04B" w14:textId="77777777" w:rsidR="008524C0" w:rsidRPr="001748D5" w:rsidRDefault="008524C0" w:rsidP="00945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DF1C4D" w14:textId="77777777" w:rsidR="008524C0" w:rsidRPr="001748D5" w:rsidRDefault="008524C0" w:rsidP="00945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4D9282" w14:textId="77777777" w:rsidR="008524C0" w:rsidRPr="001748D5" w:rsidRDefault="008524C0" w:rsidP="00945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FA6B94" w14:textId="77777777" w:rsidR="008524C0" w:rsidRPr="001748D5" w:rsidRDefault="008524C0" w:rsidP="00945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FDEB41" w14:textId="77777777" w:rsidR="008524C0" w:rsidRPr="001748D5" w:rsidRDefault="008524C0" w:rsidP="00945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36D1F6" w14:textId="77777777" w:rsidR="008524C0" w:rsidRPr="001748D5" w:rsidRDefault="008524C0" w:rsidP="00945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524C0" w:rsidRPr="001748D5" w14:paraId="7699604D" w14:textId="77777777" w:rsidTr="00945B59">
        <w:trPr>
          <w:gridAfter w:val="1"/>
          <w:wAfter w:w="22" w:type="dxa"/>
          <w:trHeight w:val="28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84134" w14:textId="77777777" w:rsidR="008524C0" w:rsidRPr="001748D5" w:rsidRDefault="008524C0" w:rsidP="0094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3A1945" w14:textId="77777777" w:rsidR="008524C0" w:rsidRPr="001748D5" w:rsidRDefault="008524C0" w:rsidP="0094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fr-FR"/>
              </w:rPr>
            </w:pPr>
          </w:p>
        </w:tc>
        <w:tc>
          <w:tcPr>
            <w:tcW w:w="9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E83A70" w14:textId="77777777" w:rsidR="008524C0" w:rsidRPr="001748D5" w:rsidRDefault="008524C0" w:rsidP="00945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16DABD" w14:textId="77777777" w:rsidR="008524C0" w:rsidRPr="001748D5" w:rsidRDefault="008524C0" w:rsidP="00945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D26ED5" w14:textId="77777777" w:rsidR="008524C0" w:rsidRPr="001748D5" w:rsidRDefault="008524C0" w:rsidP="00945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F2C9FB" w14:textId="77777777" w:rsidR="008524C0" w:rsidRPr="001748D5" w:rsidRDefault="008524C0" w:rsidP="00945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3B6B8B" w14:textId="77777777" w:rsidR="008524C0" w:rsidRPr="001748D5" w:rsidRDefault="008524C0" w:rsidP="00945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14:paraId="75105BA3" w14:textId="77777777" w:rsidR="00FC1EE6" w:rsidRDefault="00FC1EE6" w:rsidP="00FC1EE6">
      <w:pPr>
        <w:tabs>
          <w:tab w:val="left" w:pos="1493"/>
        </w:tabs>
        <w:rPr>
          <w:rFonts w:ascii="Arial" w:hAnsi="Arial" w:cs="Arial"/>
        </w:rPr>
      </w:pPr>
    </w:p>
    <w:sectPr w:rsidR="00FC1EE6" w:rsidSect="00945B59">
      <w:headerReference w:type="default" r:id="rId11"/>
      <w:footerReference w:type="default" r:id="rId12"/>
      <w:footerReference w:type="first" r:id="rId13"/>
      <w:pgSz w:w="11906" w:h="16838" w:code="9"/>
      <w:pgMar w:top="2274" w:right="1440" w:bottom="907" w:left="1440" w:header="720" w:footer="8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57214A" w14:textId="77777777" w:rsidR="00804035" w:rsidRDefault="00804035">
      <w:pPr>
        <w:spacing w:after="0" w:line="240" w:lineRule="auto"/>
      </w:pPr>
      <w:r>
        <w:separator/>
      </w:r>
    </w:p>
    <w:p w14:paraId="05A4DB12" w14:textId="77777777" w:rsidR="00804035" w:rsidRDefault="00804035"/>
  </w:endnote>
  <w:endnote w:type="continuationSeparator" w:id="0">
    <w:p w14:paraId="3F5EC95A" w14:textId="77777777" w:rsidR="00804035" w:rsidRDefault="00804035">
      <w:pPr>
        <w:spacing w:after="0" w:line="240" w:lineRule="auto"/>
      </w:pPr>
      <w:r>
        <w:continuationSeparator/>
      </w:r>
    </w:p>
    <w:p w14:paraId="325F65BA" w14:textId="77777777" w:rsidR="00804035" w:rsidRDefault="008040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DE"/>
    <w:family w:val="roman"/>
    <w:notTrueType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3CE28" w14:textId="77777777" w:rsidR="00577643" w:rsidRDefault="00577643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1B67DA0C" wp14:editId="7A24B428">
              <wp:simplePos x="0" y="0"/>
              <wp:positionH relativeFrom="column">
                <wp:posOffset>-203200</wp:posOffset>
              </wp:positionH>
              <wp:positionV relativeFrom="paragraph">
                <wp:posOffset>-147809</wp:posOffset>
              </wp:positionV>
              <wp:extent cx="5448300" cy="784211"/>
              <wp:effectExtent l="0" t="0" r="0" b="0"/>
              <wp:wrapNone/>
              <wp:docPr id="35" name="Zone de texte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48300" cy="78421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1240B29-F687-4f45-9708-019B960494DF}">
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569450" w14:textId="77777777" w:rsidR="00B846E8" w:rsidRPr="00E5463F" w:rsidRDefault="00862EC5" w:rsidP="000C2693">
                          <w:pPr>
                            <w:spacing w:after="0" w:line="240" w:lineRule="auto"/>
                            <w:jc w:val="center"/>
                            <w:rPr>
                              <w:rFonts w:ascii="Bookman Old Style" w:hAnsi="Bookman Old Style" w:cs="Angsana New"/>
                              <w:b/>
                              <w:bCs/>
                              <w:i/>
                              <w:iCs/>
                              <w:color w:val="FFFFFF"/>
                              <w:sz w:val="18"/>
                              <w:szCs w:val="18"/>
                            </w:rPr>
                          </w:pPr>
                          <w:r w:rsidRPr="00E5463F">
                            <w:rPr>
                              <w:rFonts w:ascii="Bookman Old Style" w:hAnsi="Bookman Old Style" w:cs="Angsana New"/>
                              <w:b/>
                              <w:bCs/>
                              <w:i/>
                              <w:iCs/>
                              <w:color w:val="FFFFFF"/>
                              <w:sz w:val="18"/>
                              <w:szCs w:val="18"/>
                            </w:rPr>
                            <w:t>Code APE 8559A - N° déclaration d’activité 11910830491</w:t>
                          </w:r>
                        </w:p>
                        <w:p w14:paraId="4784B281" w14:textId="34420B2C" w:rsidR="000C2693" w:rsidRPr="00E5463F" w:rsidRDefault="00862EC5" w:rsidP="000C2693">
                          <w:pPr>
                            <w:spacing w:after="0" w:line="240" w:lineRule="auto"/>
                            <w:jc w:val="center"/>
                            <w:rPr>
                              <w:rFonts w:ascii="Bookman Old Style" w:hAnsi="Bookman Old Style" w:cs="Angsana New"/>
                              <w:b/>
                              <w:bCs/>
                              <w:i/>
                              <w:iCs/>
                              <w:color w:val="FFFFFF"/>
                              <w:sz w:val="18"/>
                              <w:szCs w:val="18"/>
                            </w:rPr>
                          </w:pPr>
                          <w:r w:rsidRPr="00E5463F">
                            <w:rPr>
                              <w:rFonts w:ascii="Bookman Old Style" w:hAnsi="Bookman Old Style" w:cs="Angsana New"/>
                              <w:b/>
                              <w:bCs/>
                              <w:i/>
                              <w:iCs/>
                              <w:color w:val="FFFFFF"/>
                              <w:sz w:val="18"/>
                              <w:szCs w:val="18"/>
                            </w:rPr>
                            <w:t>SIREN 841 447 907 – RCS EVRY</w:t>
                          </w:r>
                          <w:r w:rsidRPr="00E5463F">
                            <w:rPr>
                              <w:rFonts w:ascii="Bookman Old Style" w:hAnsi="Bookman Old Style" w:cs="Angsana New"/>
                              <w:b/>
                              <w:bCs/>
                              <w:i/>
                              <w:iCs/>
                              <w:color w:val="FFFFFF"/>
                              <w:sz w:val="18"/>
                              <w:szCs w:val="18"/>
                            </w:rPr>
                            <w:cr/>
                          </w:r>
                          <w:r w:rsidR="000C2693" w:rsidRPr="00E5463F">
                            <w:rPr>
                              <w:rFonts w:ascii="Bookman Old Style" w:hAnsi="Bookman Old Style" w:cs="Angsana New"/>
                              <w:b/>
                              <w:bCs/>
                              <w:i/>
                              <w:iCs/>
                              <w:color w:val="FFFFFF"/>
                              <w:sz w:val="18"/>
                              <w:szCs w:val="18"/>
                            </w:rPr>
                            <w:t>Adresse siège social : 5</w:t>
                          </w:r>
                          <w:r w:rsidR="00406ABA">
                            <w:rPr>
                              <w:rFonts w:ascii="Bookman Old Style" w:hAnsi="Bookman Old Style" w:cs="Angsana New"/>
                              <w:b/>
                              <w:bCs/>
                              <w:i/>
                              <w:iCs/>
                              <w:color w:val="FFFFFF"/>
                              <w:sz w:val="18"/>
                              <w:szCs w:val="18"/>
                            </w:rPr>
                            <w:t>0 route de lisses 91100 Corbeil Essonnes</w:t>
                          </w:r>
                        </w:p>
                        <w:p w14:paraId="294C02CE" w14:textId="77777777" w:rsidR="000C2693" w:rsidRPr="00E5463F" w:rsidRDefault="000C2693" w:rsidP="000C2693">
                          <w:pPr>
                            <w:spacing w:after="0" w:line="240" w:lineRule="auto"/>
                            <w:jc w:val="center"/>
                            <w:rPr>
                              <w:rFonts w:ascii="Bookman Old Style" w:hAnsi="Bookman Old Style"/>
                              <w:b/>
                              <w:i/>
                              <w:color w:val="FFFFFF"/>
                              <w:sz w:val="18"/>
                              <w:szCs w:val="18"/>
                            </w:rPr>
                          </w:pPr>
                          <w:r w:rsidRPr="00E5463F">
                            <w:rPr>
                              <w:rFonts w:ascii="Bookman Old Style" w:hAnsi="Bookman Old Style"/>
                              <w:b/>
                              <w:i/>
                              <w:color w:val="FFFFFF"/>
                              <w:sz w:val="18"/>
                              <w:szCs w:val="18"/>
                            </w:rPr>
                            <w:t xml:space="preserve">Mail : </w:t>
                          </w:r>
                          <w:hyperlink r:id="rId1" w:history="1">
                            <w:r w:rsidRPr="002D5E79">
                              <w:rPr>
                                <w:rStyle w:val="Lienhypertexte"/>
                                <w:rFonts w:ascii="Bookman Old Style" w:hAnsi="Bookman Old Style"/>
                                <w:b/>
                                <w:i/>
                                <w:sz w:val="18"/>
                                <w:szCs w:val="18"/>
                              </w:rPr>
                              <w:t>adel@amg-formations.com</w:t>
                            </w:r>
                          </w:hyperlink>
                          <w:r w:rsidRPr="00E5463F">
                            <w:rPr>
                              <w:rFonts w:ascii="Bookman Old Style" w:hAnsi="Bookman Old Style"/>
                              <w:b/>
                              <w:i/>
                              <w:color w:val="FFFFFF"/>
                              <w:sz w:val="18"/>
                              <w:szCs w:val="18"/>
                            </w:rPr>
                            <w:t xml:space="preserve"> – Tel : 06 51 89 57 95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67DA0C" id="_x0000_t202" coordsize="21600,21600" o:spt="202" path="m,l,21600r21600,l21600,xe">
              <v:stroke joinstyle="miter"/>
              <v:path gradientshapeok="t" o:connecttype="rect"/>
            </v:shapetype>
            <v:shape id="Zone de texte 35" o:spid="_x0000_s1027" type="#_x0000_t202" style="position:absolute;left:0;text-align:left;margin-left:-16pt;margin-top:-11.65pt;width:429pt;height:61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" filled="f" stroked="f">
              <v:textbox>
                <w:txbxContent>
                  <w:p w14:paraId="4F569450" w14:textId="77777777" w:rsidR="00B846E8" w:rsidRPr="00E5463F" w:rsidRDefault="00862EC5" w:rsidP="000C2693">
                    <w:pPr>
                      <w:spacing w:after="0" w:line="240" w:lineRule="auto"/>
                      <w:jc w:val="center"/>
                      <w:rPr>
                        <w:rFonts w:ascii="Bookman Old Style" w:hAnsi="Bookman Old Style" w:cs="Angsana New"/>
                        <w:b/>
                        <w:bCs/>
                        <w:i/>
                        <w:iCs/>
                        <w:color w:val="FFFFFF"/>
                        <w:sz w:val="18"/>
                        <w:szCs w:val="18"/>
                      </w:rPr>
                    </w:pPr>
                    <w:r w:rsidRPr="00E5463F">
                      <w:rPr>
                        <w:rFonts w:ascii="Bookman Old Style" w:hAnsi="Bookman Old Style" w:cs="Angsana New"/>
                        <w:b/>
                        <w:bCs/>
                        <w:i/>
                        <w:iCs/>
                        <w:color w:val="FFFFFF"/>
                        <w:sz w:val="18"/>
                        <w:szCs w:val="18"/>
                      </w:rPr>
                      <w:t>Code APE 8559A - N° déclaration d’activité 11910830491</w:t>
                    </w:r>
                  </w:p>
                  <w:p w14:paraId="4784B281" w14:textId="34420B2C" w:rsidR="000C2693" w:rsidRPr="00E5463F" w:rsidRDefault="00862EC5" w:rsidP="000C2693">
                    <w:pPr>
                      <w:spacing w:after="0" w:line="240" w:lineRule="auto"/>
                      <w:jc w:val="center"/>
                      <w:rPr>
                        <w:rFonts w:ascii="Bookman Old Style" w:hAnsi="Bookman Old Style" w:cs="Angsana New"/>
                        <w:b/>
                        <w:bCs/>
                        <w:i/>
                        <w:iCs/>
                        <w:color w:val="FFFFFF"/>
                        <w:sz w:val="18"/>
                        <w:szCs w:val="18"/>
                      </w:rPr>
                    </w:pPr>
                    <w:r w:rsidRPr="00E5463F">
                      <w:rPr>
                        <w:rFonts w:ascii="Bookman Old Style" w:hAnsi="Bookman Old Style" w:cs="Angsana New"/>
                        <w:b/>
                        <w:bCs/>
                        <w:i/>
                        <w:iCs/>
                        <w:color w:val="FFFFFF"/>
                        <w:sz w:val="18"/>
                        <w:szCs w:val="18"/>
                      </w:rPr>
                      <w:t>SIREN 841 447 907 – RCS EVRY</w:t>
                    </w:r>
                    <w:r w:rsidRPr="00E5463F">
                      <w:rPr>
                        <w:rFonts w:ascii="Bookman Old Style" w:hAnsi="Bookman Old Style" w:cs="Angsana New"/>
                        <w:b/>
                        <w:bCs/>
                        <w:i/>
                        <w:iCs/>
                        <w:color w:val="FFFFFF"/>
                        <w:sz w:val="18"/>
                        <w:szCs w:val="18"/>
                      </w:rPr>
                      <w:cr/>
                    </w:r>
                    <w:r w:rsidR="000C2693" w:rsidRPr="00E5463F">
                      <w:rPr>
                        <w:rFonts w:ascii="Bookman Old Style" w:hAnsi="Bookman Old Style" w:cs="Angsana New"/>
                        <w:b/>
                        <w:bCs/>
                        <w:i/>
                        <w:iCs/>
                        <w:color w:val="FFFFFF"/>
                        <w:sz w:val="18"/>
                        <w:szCs w:val="18"/>
                      </w:rPr>
                      <w:t>Adresse siège social : 5</w:t>
                    </w:r>
                    <w:r w:rsidR="00406ABA">
                      <w:rPr>
                        <w:rFonts w:ascii="Bookman Old Style" w:hAnsi="Bookman Old Style" w:cs="Angsana New"/>
                        <w:b/>
                        <w:bCs/>
                        <w:i/>
                        <w:iCs/>
                        <w:color w:val="FFFFFF"/>
                        <w:sz w:val="18"/>
                        <w:szCs w:val="18"/>
                      </w:rPr>
                      <w:t>0 route de lisses 91100 Corbeil Essonnes</w:t>
                    </w:r>
                  </w:p>
                  <w:p w14:paraId="294C02CE" w14:textId="77777777" w:rsidR="000C2693" w:rsidRPr="00E5463F" w:rsidRDefault="000C2693" w:rsidP="000C2693">
                    <w:pPr>
                      <w:spacing w:after="0" w:line="240" w:lineRule="auto"/>
                      <w:jc w:val="center"/>
                      <w:rPr>
                        <w:rFonts w:ascii="Bookman Old Style" w:hAnsi="Bookman Old Style"/>
                        <w:b/>
                        <w:i/>
                        <w:color w:val="FFFFFF"/>
                        <w:sz w:val="18"/>
                        <w:szCs w:val="18"/>
                      </w:rPr>
                    </w:pPr>
                    <w:r w:rsidRPr="00E5463F">
                      <w:rPr>
                        <w:rFonts w:ascii="Bookman Old Style" w:hAnsi="Bookman Old Style"/>
                        <w:b/>
                        <w:i/>
                        <w:color w:val="FFFFFF"/>
                        <w:sz w:val="18"/>
                        <w:szCs w:val="18"/>
                      </w:rPr>
                      <w:t xml:space="preserve">Mail : </w:t>
                    </w:r>
                    <w:hyperlink r:id="rId2" w:history="1">
                      <w:r w:rsidRPr="002D5E79">
                        <w:rPr>
                          <w:rStyle w:val="Lienhypertexte"/>
                          <w:rFonts w:ascii="Bookman Old Style" w:hAnsi="Bookman Old Style"/>
                          <w:b/>
                          <w:i/>
                          <w:sz w:val="18"/>
                          <w:szCs w:val="18"/>
                        </w:rPr>
                        <w:t>adel@amg-formations.com</w:t>
                      </w:r>
                    </w:hyperlink>
                    <w:r w:rsidRPr="00E5463F">
                      <w:rPr>
                        <w:rFonts w:ascii="Bookman Old Style" w:hAnsi="Bookman Old Style"/>
                        <w:b/>
                        <w:i/>
                        <w:color w:val="FFFFFF"/>
                        <w:sz w:val="18"/>
                        <w:szCs w:val="18"/>
                      </w:rPr>
                      <w:t xml:space="preserve"> – Tel : 06 51 89 57 95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6D204C67" wp14:editId="0B1FFE96">
              <wp:simplePos x="0" y="0"/>
              <wp:positionH relativeFrom="column">
                <wp:posOffset>-15240</wp:posOffset>
              </wp:positionH>
              <wp:positionV relativeFrom="paragraph">
                <wp:posOffset>5022215</wp:posOffset>
              </wp:positionV>
              <wp:extent cx="7588250" cy="647700"/>
              <wp:effectExtent l="0" t="0" r="0" b="0"/>
              <wp:wrapNone/>
              <wp:docPr id="33" name="Zone de texte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88250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32B785" w14:textId="77777777" w:rsidR="00577643" w:rsidRPr="00A731C0" w:rsidRDefault="00577643" w:rsidP="00577643">
                          <w:pPr>
                            <w:spacing w:after="0" w:line="240" w:lineRule="auto"/>
                            <w:jc w:val="center"/>
                            <w:rPr>
                              <w:rFonts w:ascii="Bookman Old Style" w:hAnsi="Bookman Old Style" w:cs="Angsana New"/>
                              <w:b/>
                              <w:i/>
                              <w:sz w:val="16"/>
                              <w:szCs w:val="16"/>
                            </w:rPr>
                          </w:pPr>
                          <w:r w:rsidRPr="00A731C0">
                            <w:rPr>
                              <w:rFonts w:ascii="Bookman Old Style" w:hAnsi="Bookman Old Style" w:cs="Angsana New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VOSS-</w:t>
                          </w:r>
                          <w:r>
                            <w:rPr>
                              <w:rFonts w:ascii="Bookman Old Style" w:hAnsi="Bookman Old Style" w:cs="Angsana New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BAT</w:t>
                          </w:r>
                          <w:r w:rsidRPr="00A731C0">
                            <w:rPr>
                              <w:rFonts w:ascii="Bookman Old Style" w:hAnsi="Bookman Old Style" w:cs="Angsana New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 xml:space="preserve"> - 30 BIS RUE VIEIL ABREUVOI</w:t>
                          </w:r>
                          <w:r>
                            <w:rPr>
                              <w:rFonts w:ascii="Bookman Old Style" w:hAnsi="Bookman Old Style" w:cs="Angsana New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R - 78100 SAINT GERMAIN-</w:t>
                          </w:r>
                          <w:r w:rsidRPr="00A731C0">
                            <w:rPr>
                              <w:rFonts w:ascii="Bookman Old Style" w:hAnsi="Bookman Old Style" w:cs="Angsana New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EN</w:t>
                          </w:r>
                          <w:r>
                            <w:rPr>
                              <w:rFonts w:ascii="Bookman Old Style" w:hAnsi="Bookman Old Style" w:cs="Angsana New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-</w:t>
                          </w:r>
                          <w:r w:rsidRPr="00A731C0">
                            <w:rPr>
                              <w:rFonts w:ascii="Bookman Old Style" w:hAnsi="Bookman Old Style" w:cs="Angsana New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LAYE - Tél.: 01.46.94.67.19</w:t>
                          </w:r>
                        </w:p>
                        <w:p w14:paraId="7AB75463" w14:textId="77777777" w:rsidR="00577643" w:rsidRPr="00A731C0" w:rsidRDefault="00577643" w:rsidP="00577643">
                          <w:pPr>
                            <w:spacing w:after="0" w:line="240" w:lineRule="auto"/>
                            <w:jc w:val="center"/>
                            <w:rPr>
                              <w:rFonts w:ascii="Bookman Old Style" w:hAnsi="Bookman Old Style" w:cs="Angsana New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 w:cs="Angsana New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 xml:space="preserve">E-mail: </w:t>
                          </w:r>
                          <w:proofErr w:type="spellStart"/>
                          <w:r>
                            <w:rPr>
                              <w:rFonts w:ascii="Bookman Old Style" w:hAnsi="Bookman Old Style" w:cs="Angsana New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contact@voss-bat</w:t>
                          </w:r>
                          <w:proofErr w:type="spellEnd"/>
                          <w:r>
                            <w:rPr>
                              <w:rFonts w:ascii="Bookman Old Style" w:hAnsi="Bookman Old Style" w:cs="Angsana New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731C0">
                            <w:rPr>
                              <w:rFonts w:ascii="Bookman Old Style" w:hAnsi="Bookman Old Style" w:cs="Angsana New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.</w:t>
                          </w:r>
                          <w:proofErr w:type="spellStart"/>
                          <w:r w:rsidRPr="00A731C0">
                            <w:rPr>
                              <w:rFonts w:ascii="Bookman Old Style" w:hAnsi="Bookman Old Style" w:cs="Angsana New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fr</w:t>
                          </w:r>
                          <w:proofErr w:type="spellEnd"/>
                          <w:r w:rsidRPr="00A731C0">
                            <w:rPr>
                              <w:rFonts w:ascii="Bookman Old Style" w:hAnsi="Bookman Old Style" w:cs="Angsana New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 xml:space="preserve"> –Site internet: </w:t>
                          </w:r>
                          <w:r>
                            <w:rPr>
                              <w:rFonts w:ascii="Bookman Old Style" w:hAnsi="Bookman Old Style" w:cs="Angsana New"/>
                              <w:b/>
                              <w:bCs/>
                              <w:iCs/>
                              <w:sz w:val="16"/>
                              <w:szCs w:val="16"/>
                            </w:rPr>
                            <w:t>www.voss-bat</w:t>
                          </w:r>
                          <w:r w:rsidRPr="00A731C0">
                            <w:rPr>
                              <w:rFonts w:ascii="Bookman Old Style" w:hAnsi="Bookman Old Style" w:cs="Angsana New"/>
                              <w:b/>
                              <w:bCs/>
                              <w:iCs/>
                              <w:sz w:val="16"/>
                              <w:szCs w:val="16"/>
                            </w:rPr>
                            <w:t>.fr</w:t>
                          </w:r>
                        </w:p>
                        <w:p w14:paraId="662D4988" w14:textId="77777777" w:rsidR="00577643" w:rsidRDefault="00577643" w:rsidP="00577643">
                          <w:pPr>
                            <w:spacing w:after="0" w:line="240" w:lineRule="auto"/>
                            <w:jc w:val="center"/>
                            <w:rPr>
                              <w:rFonts w:ascii="Bookman Old Style" w:hAnsi="Bookman Old Style" w:cs="Angsana New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 w:cs="Angsana New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SASU au Capital de 190 000,00 Euros– Siret : 794636142</w:t>
                          </w:r>
                          <w:r w:rsidRPr="00A731C0">
                            <w:rPr>
                              <w:rFonts w:ascii="Bookman Old Style" w:hAnsi="Bookman Old Style" w:cs="Angsana New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 xml:space="preserve">00018 – APE </w:t>
                          </w:r>
                          <w:r>
                            <w:rPr>
                              <w:rFonts w:ascii="Bookman Old Style" w:hAnsi="Bookman Old Style" w:cs="Angsana New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1610B</w:t>
                          </w:r>
                        </w:p>
                        <w:p w14:paraId="726AD213" w14:textId="77777777" w:rsidR="00577643" w:rsidRPr="00335810" w:rsidRDefault="00577643" w:rsidP="00577643">
                          <w:pPr>
                            <w:spacing w:after="0" w:line="240" w:lineRule="auto"/>
                            <w:jc w:val="center"/>
                            <w:rPr>
                              <w:rFonts w:ascii="Bookman Old Style" w:hAnsi="Bookman Old Style"/>
                              <w:b/>
                              <w:i/>
                              <w:sz w:val="16"/>
                              <w:szCs w:val="16"/>
                            </w:rPr>
                          </w:pPr>
                          <w:r w:rsidRPr="00335810">
                            <w:rPr>
                              <w:rFonts w:ascii="Bookman Old Style" w:hAnsi="Bookman Old Style" w:cs="Arial"/>
                              <w:b/>
                              <w:i/>
                              <w:sz w:val="16"/>
                              <w:szCs w:val="16"/>
                            </w:rPr>
                            <w:t xml:space="preserve">Numéro de TVA intracommunautaire : </w:t>
                          </w:r>
                          <w:r>
                            <w:rPr>
                              <w:rFonts w:ascii="Bookman Old Style" w:hAnsi="Bookman Old Style" w:cs="Arial"/>
                              <w:b/>
                              <w:i/>
                              <w:sz w:val="16"/>
                              <w:szCs w:val="16"/>
                            </w:rPr>
                            <w:t>FR 63 794636142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D204C67" id="Zone de texte 33" o:spid="_x0000_s1028" type="#_x0000_t202" style="position:absolute;left:0;text-align:left;margin-left:-1.2pt;margin-top:395.45pt;width:597.5pt;height:5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" stroked="f">
              <v:textbox>
                <w:txbxContent>
                  <w:p w14:paraId="7E32B785" w14:textId="77777777" w:rsidR="00577643" w:rsidRPr="00A731C0" w:rsidRDefault="00577643" w:rsidP="00577643">
                    <w:pPr>
                      <w:spacing w:after="0" w:line="240" w:lineRule="auto"/>
                      <w:jc w:val="center"/>
                      <w:rPr>
                        <w:rFonts w:ascii="Bookman Old Style" w:hAnsi="Bookman Old Style" w:cs="Angsana New"/>
                        <w:b/>
                        <w:i/>
                        <w:sz w:val="16"/>
                        <w:szCs w:val="16"/>
                      </w:rPr>
                    </w:pPr>
                    <w:r w:rsidRPr="00A731C0">
                      <w:rPr>
                        <w:rFonts w:ascii="Bookman Old Style" w:hAnsi="Bookman Old Style" w:cs="Angsana New"/>
                        <w:b/>
                        <w:bCs/>
                        <w:i/>
                        <w:iCs/>
                        <w:sz w:val="16"/>
                        <w:szCs w:val="16"/>
                      </w:rPr>
                      <w:t>VOSS-</w:t>
                    </w:r>
                    <w:r>
                      <w:rPr>
                        <w:rFonts w:ascii="Bookman Old Style" w:hAnsi="Bookman Old Style" w:cs="Angsana New"/>
                        <w:b/>
                        <w:bCs/>
                        <w:i/>
                        <w:iCs/>
                        <w:sz w:val="16"/>
                        <w:szCs w:val="16"/>
                      </w:rPr>
                      <w:t>BAT</w:t>
                    </w:r>
                    <w:r w:rsidRPr="00A731C0">
                      <w:rPr>
                        <w:rFonts w:ascii="Bookman Old Style" w:hAnsi="Bookman Old Style" w:cs="Angsana New"/>
                        <w:b/>
                        <w:bCs/>
                        <w:i/>
                        <w:iCs/>
                        <w:sz w:val="16"/>
                        <w:szCs w:val="16"/>
                      </w:rPr>
                      <w:t xml:space="preserve"> - 30 BIS RUE VIEIL ABREUVOI</w:t>
                    </w:r>
                    <w:r>
                      <w:rPr>
                        <w:rFonts w:ascii="Bookman Old Style" w:hAnsi="Bookman Old Style" w:cs="Angsana New"/>
                        <w:b/>
                        <w:bCs/>
                        <w:i/>
                        <w:iCs/>
                        <w:sz w:val="16"/>
                        <w:szCs w:val="16"/>
                      </w:rPr>
                      <w:t>R - 78100 SAINT GERMAIN-</w:t>
                    </w:r>
                    <w:r w:rsidRPr="00A731C0">
                      <w:rPr>
                        <w:rFonts w:ascii="Bookman Old Style" w:hAnsi="Bookman Old Style" w:cs="Angsana New"/>
                        <w:b/>
                        <w:bCs/>
                        <w:i/>
                        <w:iCs/>
                        <w:sz w:val="16"/>
                        <w:szCs w:val="16"/>
                      </w:rPr>
                      <w:t>EN</w:t>
                    </w:r>
                    <w:r>
                      <w:rPr>
                        <w:rFonts w:ascii="Bookman Old Style" w:hAnsi="Bookman Old Style" w:cs="Angsana New"/>
                        <w:b/>
                        <w:bCs/>
                        <w:i/>
                        <w:iCs/>
                        <w:sz w:val="16"/>
                        <w:szCs w:val="16"/>
                      </w:rPr>
                      <w:t>-</w:t>
                    </w:r>
                    <w:r w:rsidRPr="00A731C0">
                      <w:rPr>
                        <w:rFonts w:ascii="Bookman Old Style" w:hAnsi="Bookman Old Style" w:cs="Angsana New"/>
                        <w:b/>
                        <w:bCs/>
                        <w:i/>
                        <w:iCs/>
                        <w:sz w:val="16"/>
                        <w:szCs w:val="16"/>
                      </w:rPr>
                      <w:t>LAYE - Tél.: 01.46.94.67.19</w:t>
                    </w:r>
                  </w:p>
                  <w:p w14:paraId="7AB75463" w14:textId="77777777" w:rsidR="00577643" w:rsidRPr="00A731C0" w:rsidRDefault="00577643" w:rsidP="00577643">
                    <w:pPr>
                      <w:spacing w:after="0" w:line="240" w:lineRule="auto"/>
                      <w:jc w:val="center"/>
                      <w:rPr>
                        <w:rFonts w:ascii="Bookman Old Style" w:hAnsi="Bookman Old Style" w:cs="Angsana New"/>
                        <w:b/>
                        <w:bCs/>
                        <w:i/>
                        <w:iCs/>
                        <w:sz w:val="16"/>
                        <w:szCs w:val="16"/>
                      </w:rPr>
                    </w:pPr>
                    <w:r>
                      <w:rPr>
                        <w:rFonts w:ascii="Bookman Old Style" w:hAnsi="Bookman Old Style" w:cs="Angsana New"/>
                        <w:b/>
                        <w:bCs/>
                        <w:i/>
                        <w:iCs/>
                        <w:sz w:val="16"/>
                        <w:szCs w:val="16"/>
                      </w:rPr>
                      <w:t xml:space="preserve">E-mail: </w:t>
                    </w:r>
                    <w:proofErr w:type="spellStart"/>
                    <w:r>
                      <w:rPr>
                        <w:rFonts w:ascii="Bookman Old Style" w:hAnsi="Bookman Old Style" w:cs="Angsana New"/>
                        <w:b/>
                        <w:bCs/>
                        <w:i/>
                        <w:iCs/>
                        <w:sz w:val="16"/>
                        <w:szCs w:val="16"/>
                      </w:rPr>
                      <w:t>contact@voss-bat</w:t>
                    </w:r>
                    <w:proofErr w:type="spellEnd"/>
                    <w:r>
                      <w:rPr>
                        <w:rFonts w:ascii="Bookman Old Style" w:hAnsi="Bookman Old Style" w:cs="Angsana New"/>
                        <w:b/>
                        <w:bCs/>
                        <w:i/>
                        <w:iCs/>
                        <w:sz w:val="16"/>
                        <w:szCs w:val="16"/>
                      </w:rPr>
                      <w:t xml:space="preserve"> </w:t>
                    </w:r>
                    <w:r w:rsidRPr="00A731C0">
                      <w:rPr>
                        <w:rFonts w:ascii="Bookman Old Style" w:hAnsi="Bookman Old Style" w:cs="Angsana New"/>
                        <w:b/>
                        <w:bCs/>
                        <w:i/>
                        <w:iCs/>
                        <w:sz w:val="16"/>
                        <w:szCs w:val="16"/>
                      </w:rPr>
                      <w:t>.</w:t>
                    </w:r>
                    <w:proofErr w:type="spellStart"/>
                    <w:r w:rsidRPr="00A731C0">
                      <w:rPr>
                        <w:rFonts w:ascii="Bookman Old Style" w:hAnsi="Bookman Old Style" w:cs="Angsana New"/>
                        <w:b/>
                        <w:bCs/>
                        <w:i/>
                        <w:iCs/>
                        <w:sz w:val="16"/>
                        <w:szCs w:val="16"/>
                      </w:rPr>
                      <w:t>fr</w:t>
                    </w:r>
                    <w:proofErr w:type="spellEnd"/>
                    <w:r w:rsidRPr="00A731C0">
                      <w:rPr>
                        <w:rFonts w:ascii="Bookman Old Style" w:hAnsi="Bookman Old Style" w:cs="Angsana New"/>
                        <w:b/>
                        <w:bCs/>
                        <w:i/>
                        <w:iCs/>
                        <w:sz w:val="16"/>
                        <w:szCs w:val="16"/>
                      </w:rPr>
                      <w:t xml:space="preserve"> –Site internet: </w:t>
                    </w:r>
                    <w:r>
                      <w:rPr>
                        <w:rFonts w:ascii="Bookman Old Style" w:hAnsi="Bookman Old Style" w:cs="Angsana New"/>
                        <w:b/>
                        <w:bCs/>
                        <w:iCs/>
                        <w:sz w:val="16"/>
                        <w:szCs w:val="16"/>
                      </w:rPr>
                      <w:t>www.voss-bat</w:t>
                    </w:r>
                    <w:r w:rsidRPr="00A731C0">
                      <w:rPr>
                        <w:rFonts w:ascii="Bookman Old Style" w:hAnsi="Bookman Old Style" w:cs="Angsana New"/>
                        <w:b/>
                        <w:bCs/>
                        <w:iCs/>
                        <w:sz w:val="16"/>
                        <w:szCs w:val="16"/>
                      </w:rPr>
                      <w:t>.fr</w:t>
                    </w:r>
                  </w:p>
                  <w:p w14:paraId="662D4988" w14:textId="77777777" w:rsidR="00577643" w:rsidRDefault="00577643" w:rsidP="00577643">
                    <w:pPr>
                      <w:spacing w:after="0" w:line="240" w:lineRule="auto"/>
                      <w:jc w:val="center"/>
                      <w:rPr>
                        <w:rFonts w:ascii="Bookman Old Style" w:hAnsi="Bookman Old Style" w:cs="Angsana New"/>
                        <w:b/>
                        <w:bCs/>
                        <w:i/>
                        <w:iCs/>
                        <w:sz w:val="16"/>
                        <w:szCs w:val="16"/>
                      </w:rPr>
                    </w:pPr>
                    <w:r>
                      <w:rPr>
                        <w:rFonts w:ascii="Bookman Old Style" w:hAnsi="Bookman Old Style" w:cs="Angsana New"/>
                        <w:b/>
                        <w:bCs/>
                        <w:i/>
                        <w:iCs/>
                        <w:sz w:val="16"/>
                        <w:szCs w:val="16"/>
                      </w:rPr>
                      <w:t>SASU au Capital de 190 000,00 Euros– Siret : 794636142</w:t>
                    </w:r>
                    <w:r w:rsidRPr="00A731C0">
                      <w:rPr>
                        <w:rFonts w:ascii="Bookman Old Style" w:hAnsi="Bookman Old Style" w:cs="Angsana New"/>
                        <w:b/>
                        <w:bCs/>
                        <w:i/>
                        <w:iCs/>
                        <w:sz w:val="16"/>
                        <w:szCs w:val="16"/>
                      </w:rPr>
                      <w:t xml:space="preserve">00018 – APE </w:t>
                    </w:r>
                    <w:r>
                      <w:rPr>
                        <w:rFonts w:ascii="Bookman Old Style" w:hAnsi="Bookman Old Style" w:cs="Angsana New"/>
                        <w:b/>
                        <w:bCs/>
                        <w:i/>
                        <w:iCs/>
                        <w:sz w:val="16"/>
                        <w:szCs w:val="16"/>
                      </w:rPr>
                      <w:t>1610B</w:t>
                    </w:r>
                  </w:p>
                  <w:p w14:paraId="726AD213" w14:textId="77777777" w:rsidR="00577643" w:rsidRPr="00335810" w:rsidRDefault="00577643" w:rsidP="00577643">
                    <w:pPr>
                      <w:spacing w:after="0" w:line="240" w:lineRule="auto"/>
                      <w:jc w:val="center"/>
                      <w:rPr>
                        <w:rFonts w:ascii="Bookman Old Style" w:hAnsi="Bookman Old Style"/>
                        <w:b/>
                        <w:i/>
                        <w:sz w:val="16"/>
                        <w:szCs w:val="16"/>
                      </w:rPr>
                    </w:pPr>
                    <w:r w:rsidRPr="00335810">
                      <w:rPr>
                        <w:rFonts w:ascii="Bookman Old Style" w:hAnsi="Bookman Old Style" w:cs="Arial"/>
                        <w:b/>
                        <w:i/>
                        <w:sz w:val="16"/>
                        <w:szCs w:val="16"/>
                      </w:rPr>
                      <w:t xml:space="preserve">Numéro de TVA intracommunautaire : </w:t>
                    </w:r>
                    <w:r>
                      <w:rPr>
                        <w:rFonts w:ascii="Bookman Old Style" w:hAnsi="Bookman Old Style" w:cs="Arial"/>
                        <w:b/>
                        <w:i/>
                        <w:sz w:val="16"/>
                        <w:szCs w:val="16"/>
                      </w:rPr>
                      <w:t>FR 63 794636142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3BE2E4" w14:textId="77777777" w:rsidR="00752FC4" w:rsidRDefault="00752FC4" w:rsidP="00752FC4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522119" w14:textId="77777777" w:rsidR="00804035" w:rsidRDefault="00804035">
      <w:pPr>
        <w:spacing w:after="0" w:line="240" w:lineRule="auto"/>
      </w:pPr>
      <w:r>
        <w:separator/>
      </w:r>
    </w:p>
    <w:p w14:paraId="0DCCAB34" w14:textId="77777777" w:rsidR="00804035" w:rsidRDefault="00804035"/>
  </w:footnote>
  <w:footnote w:type="continuationSeparator" w:id="0">
    <w:p w14:paraId="0359D7FE" w14:textId="77777777" w:rsidR="00804035" w:rsidRDefault="00804035">
      <w:pPr>
        <w:spacing w:after="0" w:line="240" w:lineRule="auto"/>
      </w:pPr>
      <w:r>
        <w:continuationSeparator/>
      </w:r>
    </w:p>
    <w:p w14:paraId="28BFECB0" w14:textId="77777777" w:rsidR="00804035" w:rsidRDefault="0080403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AF72C8" w14:textId="77777777" w:rsidR="001B4EEF" w:rsidRPr="00FE1448" w:rsidRDefault="0069148E" w:rsidP="00FE1448">
    <w:pPr>
      <w:pStyle w:val="En-tte"/>
    </w:pPr>
    <w:r>
      <w:rPr>
        <w:noProof/>
        <w:lang w:eastAsia="fr-FR"/>
      </w:rPr>
      <w:drawing>
        <wp:anchor distT="0" distB="0" distL="114300" distR="114300" simplePos="0" relativeHeight="251684864" behindDoc="0" locked="0" layoutInCell="1" allowOverlap="1" wp14:anchorId="6B9840A8" wp14:editId="4AF56C56">
          <wp:simplePos x="0" y="0"/>
          <wp:positionH relativeFrom="column">
            <wp:posOffset>-736600</wp:posOffset>
          </wp:positionH>
          <wp:positionV relativeFrom="paragraph">
            <wp:posOffset>12685</wp:posOffset>
          </wp:positionV>
          <wp:extent cx="1258570" cy="1066800"/>
          <wp:effectExtent l="0" t="0" r="0" b="0"/>
          <wp:wrapSquare wrapText="bothSides"/>
          <wp:docPr id="5" name="Image 5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8570" cy="10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2EC5"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78720" behindDoc="0" locked="0" layoutInCell="1" allowOverlap="1" wp14:anchorId="4449EA18" wp14:editId="62A6862A">
              <wp:simplePos x="0" y="0"/>
              <wp:positionH relativeFrom="page">
                <wp:posOffset>-355600</wp:posOffset>
              </wp:positionH>
              <wp:positionV relativeFrom="page">
                <wp:posOffset>12700</wp:posOffset>
              </wp:positionV>
              <wp:extent cx="9304655" cy="12518390"/>
              <wp:effectExtent l="0" t="0" r="4445" b="3810"/>
              <wp:wrapNone/>
              <wp:docPr id="23" name="Groupe 2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304655" cy="12518390"/>
                        <a:chOff x="-306837" y="-60961"/>
                        <a:chExt cx="9304655" cy="12518637"/>
                      </a:xfrm>
                    </wpg:grpSpPr>
                    <wps:wsp>
                      <wps:cNvPr id="9" name="Forme libre 6">
                        <a:extLst>
                          <a:ext uri="{FF2B5EF4-FFF2-40B4-BE49-F238E27FC236}">
                            <a16:creationId xmlns:a16="http://schemas.microsoft.com/office/drawing/2014/main" id="{96F8F234-34A2-492E-A1DD-876120A115D8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3150738" y="396233"/>
                          <a:ext cx="4510627" cy="534040"/>
                        </a:xfrm>
                        <a:custGeom>
                          <a:avLst/>
                          <a:gdLst>
                            <a:gd name="T0" fmla="*/ 2371 w 2371"/>
                            <a:gd name="T1" fmla="*/ 0 h 440"/>
                            <a:gd name="T2" fmla="*/ 0 w 2371"/>
                            <a:gd name="T3" fmla="*/ 0 h 440"/>
                            <a:gd name="T4" fmla="*/ 355 w 2371"/>
                            <a:gd name="T5" fmla="*/ 440 h 440"/>
                            <a:gd name="T6" fmla="*/ 2371 w 2371"/>
                            <a:gd name="T7" fmla="*/ 440 h 440"/>
                            <a:gd name="T8" fmla="*/ 2371 w 2371"/>
                            <a:gd name="T9" fmla="*/ 0 h 4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371" h="440">
                              <a:moveTo>
                                <a:pt x="2371" y="0"/>
                              </a:moveTo>
                              <a:lnTo>
                                <a:pt x="0" y="0"/>
                              </a:lnTo>
                              <a:lnTo>
                                <a:pt x="355" y="440"/>
                              </a:lnTo>
                              <a:lnTo>
                                <a:pt x="2371" y="440"/>
                              </a:lnTo>
                              <a:lnTo>
                                <a:pt x="23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063B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" name="Rectangle 8">
                        <a:extLst>
                          <a:ext uri="{FF2B5EF4-FFF2-40B4-BE49-F238E27FC236}">
                            <a16:creationId xmlns:a16="http://schemas.microsoft.com/office/drawing/2014/main" id="{0DDCEB9B-D4C0-46BA-BA2F-F5E77866991E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4357" y="-60961"/>
                          <a:ext cx="7771308" cy="457205"/>
                        </a:xfrm>
                        <a:prstGeom prst="rect">
                          <a:avLst/>
                        </a:prstGeom>
                        <a:solidFill>
                          <a:srgbClr val="12151C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8" name="Forme libre : Forme 27">
                        <a:extLst>
                          <a:ext uri="{FF2B5EF4-FFF2-40B4-BE49-F238E27FC236}">
                            <a16:creationId xmlns:a16="http://schemas.microsoft.com/office/drawing/2014/main" id="{359D7797-4BA1-47FB-B5A7-EB6D46754C37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-306837" y="9755844"/>
                          <a:ext cx="9304655" cy="1560570"/>
                        </a:xfrm>
                        <a:custGeom>
                          <a:avLst/>
                          <a:gdLst>
                            <a:gd name="connsiteX0" fmla="*/ 0 w 6694833"/>
                            <a:gd name="connsiteY0" fmla="*/ 0 h 1543935"/>
                            <a:gd name="connsiteX1" fmla="*/ 4583908 w 6694833"/>
                            <a:gd name="connsiteY1" fmla="*/ 0 h 1543935"/>
                            <a:gd name="connsiteX2" fmla="*/ 6694833 w 6694833"/>
                            <a:gd name="connsiteY2" fmla="*/ 1543935 h 1543935"/>
                            <a:gd name="connsiteX3" fmla="*/ 1023938 w 6694833"/>
                            <a:gd name="connsiteY3" fmla="*/ 1543935 h 1543935"/>
                            <a:gd name="connsiteX4" fmla="*/ 9698 w 6694833"/>
                            <a:gd name="connsiteY4" fmla="*/ 1543935 h 1543935"/>
                            <a:gd name="connsiteX5" fmla="*/ 0 w 6694833"/>
                            <a:gd name="connsiteY5" fmla="*/ 1543935 h 1543935"/>
                            <a:gd name="connsiteX6" fmla="*/ 0 w 6694833"/>
                            <a:gd name="connsiteY6" fmla="*/ 48783 h 1543935"/>
                            <a:gd name="connsiteX7" fmla="*/ 307 w 6694833"/>
                            <a:gd name="connsiteY7" fmla="*/ 48783 h 154393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6694833" h="1543935">
                              <a:moveTo>
                                <a:pt x="0" y="0"/>
                              </a:moveTo>
                              <a:lnTo>
                                <a:pt x="4583908" y="0"/>
                              </a:lnTo>
                              <a:lnTo>
                                <a:pt x="6694833" y="1543935"/>
                              </a:lnTo>
                              <a:lnTo>
                                <a:pt x="1023938" y="1543935"/>
                              </a:lnTo>
                              <a:lnTo>
                                <a:pt x="9698" y="1543935"/>
                              </a:lnTo>
                              <a:lnTo>
                                <a:pt x="0" y="1543935"/>
                              </a:lnTo>
                              <a:lnTo>
                                <a:pt x="0" y="48783"/>
                              </a:lnTo>
                              <a:lnTo>
                                <a:pt x="307" y="4878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063B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Forme libre : Forme 24"/>
                      <wps:cNvSpPr>
                        <a:spLocks/>
                      </wps:cNvSpPr>
                      <wps:spPr bwMode="auto">
                        <a:xfrm>
                          <a:off x="5846170" y="9713801"/>
                          <a:ext cx="1815195" cy="2743875"/>
                        </a:xfrm>
                        <a:custGeom>
                          <a:avLst/>
                          <a:gdLst>
                            <a:gd name="connsiteX0" fmla="*/ 1280132 w 1280132"/>
                            <a:gd name="connsiteY0" fmla="*/ 0 h 2742111"/>
                            <a:gd name="connsiteX1" fmla="*/ 1280132 w 1280132"/>
                            <a:gd name="connsiteY1" fmla="*/ 2733130 h 2742111"/>
                            <a:gd name="connsiteX2" fmla="*/ 1280131 w 1280132"/>
                            <a:gd name="connsiteY2" fmla="*/ 2733130 h 2742111"/>
                            <a:gd name="connsiteX3" fmla="*/ 1280131 w 1280132"/>
                            <a:gd name="connsiteY3" fmla="*/ 2742111 h 2742111"/>
                            <a:gd name="connsiteX4" fmla="*/ 1094394 w 1280132"/>
                            <a:gd name="connsiteY4" fmla="*/ 2742111 h 2742111"/>
                            <a:gd name="connsiteX5" fmla="*/ 1094394 w 1280132"/>
                            <a:gd name="connsiteY5" fmla="*/ 2742104 h 2742111"/>
                            <a:gd name="connsiteX6" fmla="*/ 1094254 w 1280132"/>
                            <a:gd name="connsiteY6" fmla="*/ 2742111 h 2742111"/>
                            <a:gd name="connsiteX7" fmla="*/ 0 w 1280132"/>
                            <a:gd name="connsiteY7" fmla="*/ 1944324 h 2742111"/>
                            <a:gd name="connsiteX8" fmla="*/ 0 w 1280132"/>
                            <a:gd name="connsiteY8" fmla="*/ 926510 h 274211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280132" h="2742111">
                              <a:moveTo>
                                <a:pt x="1280132" y="0"/>
                              </a:moveTo>
                              <a:lnTo>
                                <a:pt x="1280132" y="2733130"/>
                              </a:lnTo>
                              <a:lnTo>
                                <a:pt x="1280131" y="2733130"/>
                              </a:lnTo>
                              <a:lnTo>
                                <a:pt x="1280131" y="2742111"/>
                              </a:lnTo>
                              <a:lnTo>
                                <a:pt x="1094394" y="2742111"/>
                              </a:lnTo>
                              <a:lnTo>
                                <a:pt x="1094394" y="2742104"/>
                              </a:lnTo>
                              <a:lnTo>
                                <a:pt x="1094254" y="2742111"/>
                              </a:lnTo>
                              <a:lnTo>
                                <a:pt x="0" y="1944324"/>
                              </a:lnTo>
                              <a:lnTo>
                                <a:pt x="0" y="92651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Forme libre 15">
                        <a:extLst>
                          <a:ext uri="{FF2B5EF4-FFF2-40B4-BE49-F238E27FC236}">
                            <a16:creationId xmlns:a16="http://schemas.microsoft.com/office/drawing/2014/main" id="{D15E71B7-D7A6-44CE-830C-354A3088AF64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5780012" y="8248650"/>
                          <a:ext cx="716034" cy="1017814"/>
                        </a:xfrm>
                        <a:custGeom>
                          <a:avLst/>
                          <a:gdLst>
                            <a:gd name="T0" fmla="*/ 443 w 443"/>
                            <a:gd name="T1" fmla="*/ 0 h 680"/>
                            <a:gd name="T2" fmla="*/ 0 w 443"/>
                            <a:gd name="T3" fmla="*/ 338 h 680"/>
                            <a:gd name="T4" fmla="*/ 443 w 443"/>
                            <a:gd name="T5" fmla="*/ 680 h 680"/>
                            <a:gd name="T6" fmla="*/ 443 w 443"/>
                            <a:gd name="T7" fmla="*/ 0 h 6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43" h="680">
                              <a:moveTo>
                                <a:pt x="443" y="0"/>
                              </a:moveTo>
                              <a:lnTo>
                                <a:pt x="0" y="338"/>
                              </a:lnTo>
                              <a:lnTo>
                                <a:pt x="443" y="680"/>
                              </a:lnTo>
                              <a:lnTo>
                                <a:pt x="44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6" name="Forme libre 13">
                        <a:extLst>
                          <a:ext uri="{FF2B5EF4-FFF2-40B4-BE49-F238E27FC236}">
                            <a16:creationId xmlns:a16="http://schemas.microsoft.com/office/drawing/2014/main" id="{8825FBAD-95F1-4207-9A2A-C5C7686DC2CF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6446433" y="8978067"/>
                          <a:ext cx="1505715" cy="1640419"/>
                        </a:xfrm>
                        <a:custGeom>
                          <a:avLst/>
                          <a:gdLst>
                            <a:gd name="T0" fmla="*/ 760 w 760"/>
                            <a:gd name="T1" fmla="*/ 0 h 1180"/>
                            <a:gd name="T2" fmla="*/ 0 w 760"/>
                            <a:gd name="T3" fmla="*/ 593 h 1180"/>
                            <a:gd name="T4" fmla="*/ 760 w 760"/>
                            <a:gd name="T5" fmla="*/ 1180 h 1180"/>
                            <a:gd name="T6" fmla="*/ 760 w 760"/>
                            <a:gd name="T7" fmla="*/ 946 h 1180"/>
                            <a:gd name="T8" fmla="*/ 317 w 760"/>
                            <a:gd name="T9" fmla="*/ 604 h 1180"/>
                            <a:gd name="T10" fmla="*/ 760 w 760"/>
                            <a:gd name="T11" fmla="*/ 266 h 1180"/>
                            <a:gd name="T12" fmla="*/ 760 w 760"/>
                            <a:gd name="T13" fmla="*/ 0 h 1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760" h="1180">
                              <a:moveTo>
                                <a:pt x="760" y="0"/>
                              </a:moveTo>
                              <a:lnTo>
                                <a:pt x="0" y="593"/>
                              </a:lnTo>
                              <a:lnTo>
                                <a:pt x="760" y="1180"/>
                              </a:lnTo>
                              <a:lnTo>
                                <a:pt x="760" y="946"/>
                              </a:lnTo>
                              <a:lnTo>
                                <a:pt x="317" y="604"/>
                              </a:lnTo>
                              <a:lnTo>
                                <a:pt x="760" y="266"/>
                              </a:lnTo>
                              <a:lnTo>
                                <a:pt x="7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2151C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3FA34C6" id="Groupe 23" o:spid="_x0000_s1026" style="position:absolute;margin-left:-28pt;margin-top:1pt;width:732.65pt;height:985.7pt;z-index:251678720;mso-position-horizontal-relative:page;mso-position-vertical-relative:page" coordorigin="-3068,-609" coordsize="93046,125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">
              <v:shape id="Forme libre 6" o:spid="_x0000_s1027" style="position:absolute;left:31507;top:3962;width:45106;height:5340;visibility:visible;mso-wrap-style:square;v-text-anchor:top" coordsize="2371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" path="m2371,l,,355,440r2016,l2371,xe" fillcolor="#1063b1" stroked="f">
                <v:path arrowok="t" o:connecttype="custom" o:connectlocs="4510627,0;0,0;675357,534040;4510627,534040;4510627,0" o:connectangles="0,0,0,0,0"/>
              </v:shape>
              <v:rect id="Rectangle 8" o:spid="_x0000_s1028" style="position:absolute;left:43;top:-609;width:77713;height:4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" fillcolor="#12151c" stroked="f"/>
              <v:shape id="Forme libre : Forme 27" o:spid="_x0000_s1029" style="position:absolute;left:-3068;top:97558;width:93046;height:15606;visibility:visible;mso-wrap-style:square;v-text-anchor:top" coordsize="6694833,1543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" path="m,l4583908,,6694833,1543935r-5670895,l9698,1543935r-9698,l,48783r307,l,xe" fillcolor="#1063b1" stroked="f">
                <v:path arrowok="t" o:connecttype="custom" o:connectlocs="0,0;6370836,0;9304655,1560570;1423096,1560570;13479,1560570;0,1560570;0,49309;427,49309" o:connectangles="0,0,0,0,0,0,0,0"/>
              </v:shape>
              <v:shape id="Forme libre : Forme 24" o:spid="_x0000_s1030" style="position:absolute;left:58461;top:97138;width:18152;height:27438;visibility:visible;mso-wrap-style:square;v-text-anchor:top" coordsize="1280132,2742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" path="m1280132,r,2733130l1280131,2733130r,8981l1094394,2742111r,-7l1094254,2742111,,1944324,,926510,1280132,xe" fillcolor="#bfbfbf [2412]" stroked="f">
                <v:path arrowok="t" o:connecttype="custom" o:connectlocs="1815195,0;1815195,2734888;1815194,2734888;1815194,2743875;1551823,2743875;1551823,2743868;1551625,2743875;0,1945575;0,927106" o:connectangles="0,0,0,0,0,0,0,0,0"/>
              </v:shape>
              <v:shape id="Forme libre 15" o:spid="_x0000_s1031" style="position:absolute;left:57800;top:82486;width:7160;height:10178;visibility:visible;mso-wrap-style:square;v-text-anchor:top" coordsize="443,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" path="m443,l,338,443,680,443,xe" fillcolor="white [3214]" stroked="f">
                <v:path arrowok="t" o:connecttype="custom" o:connectlocs="716034,0;0,505913;716034,1017814;716034,0" o:connectangles="0,0,0,0"/>
              </v:shape>
              <v:shape id="Forme libre 13" o:spid="_x0000_s1032" style="position:absolute;left:64464;top:89780;width:15057;height:16404;visibility:visible;mso-wrap-style:square;v-text-anchor:top" coordsize="760,1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" path="m760,l,593r760,587l760,946,317,604,760,266,760,xe" fillcolor="#12151c" stroked="f">
                <v:path arrowok="t" o:connecttype="custom" o:connectlocs="1505715,0;0,824380;1505715,1640419;1505715,1315116;628042,839672;1505715,369789;1505715,0" o:connectangles="0,0,0,0,0,0,0"/>
              </v:shape>
              <w10:wrap anchorx="page" anchory="page"/>
            </v:group>
          </w:pict>
        </mc:Fallback>
      </mc:AlternateContent>
    </w:r>
    <w:r w:rsidR="00862EC5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2975E53B" wp14:editId="2AE7D875">
              <wp:simplePos x="0" y="0"/>
              <wp:positionH relativeFrom="page">
                <wp:posOffset>3705225</wp:posOffset>
              </wp:positionH>
              <wp:positionV relativeFrom="paragraph">
                <wp:posOffset>19050</wp:posOffset>
              </wp:positionV>
              <wp:extent cx="4150995" cy="754380"/>
              <wp:effectExtent l="0" t="0" r="0" b="7620"/>
              <wp:wrapNone/>
              <wp:docPr id="1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50995" cy="7543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5767B02" w14:textId="05CF8F59" w:rsidR="00E27239" w:rsidRPr="00E5463F" w:rsidRDefault="00BC7709">
                          <w:pPr>
                            <w:rPr>
                              <w:rFonts w:ascii="Book Antiqua" w:hAnsi="Book Antiqua"/>
                              <w:color w:val="70AD47"/>
                            </w:rPr>
                          </w:pPr>
                          <w:r>
                            <w:rPr>
                              <w:rFonts w:ascii="Book Antiqua" w:hAnsi="Book Antiqua"/>
                              <w:color w:val="70AD47"/>
                            </w:rPr>
                            <w:t xml:space="preserve">PR </w:t>
                          </w:r>
                          <w:r w:rsidR="00C54438">
                            <w:rPr>
                              <w:rFonts w:ascii="Book Antiqua" w:hAnsi="Book Antiqua"/>
                              <w:color w:val="70AD47"/>
                            </w:rPr>
                            <w:t>03/08/2025</w:t>
                          </w:r>
                          <w:r w:rsidR="000549C4">
                            <w:rPr>
                              <w:rFonts w:ascii="Book Antiqua" w:hAnsi="Book Antiqua"/>
                              <w:color w:val="70AD47"/>
                            </w:rPr>
                            <w:t xml:space="preserve"> V3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75E53B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6" type="#_x0000_t202" style="position:absolute;margin-left:291.75pt;margin-top:1.5pt;width:326.85pt;height:59.4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" filled="f" stroked="f" strokeweight=".5pt">
              <v:textbox>
                <w:txbxContent>
                  <w:p w14:paraId="65767B02" w14:textId="05CF8F59" w:rsidR="00E27239" w:rsidRPr="00E5463F" w:rsidRDefault="00BC7709">
                    <w:pPr>
                      <w:rPr>
                        <w:rFonts w:ascii="Book Antiqua" w:hAnsi="Book Antiqua"/>
                        <w:color w:val="70AD47"/>
                      </w:rPr>
                    </w:pPr>
                    <w:r>
                      <w:rPr>
                        <w:rFonts w:ascii="Book Antiqua" w:hAnsi="Book Antiqua"/>
                        <w:color w:val="70AD47"/>
                      </w:rPr>
                      <w:t xml:space="preserve">PR </w:t>
                    </w:r>
                    <w:r w:rsidR="00C54438">
                      <w:rPr>
                        <w:rFonts w:ascii="Book Antiqua" w:hAnsi="Book Antiqua"/>
                        <w:color w:val="70AD47"/>
                      </w:rPr>
                      <w:t>03/08/2025</w:t>
                    </w:r>
                    <w:r w:rsidR="000549C4">
                      <w:rPr>
                        <w:rFonts w:ascii="Book Antiqua" w:hAnsi="Book Antiqua"/>
                        <w:color w:val="70AD47"/>
                      </w:rPr>
                      <w:t xml:space="preserve"> V3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21327B">
      <w:rPr>
        <w:noProof/>
        <w:lang w:eastAsia="fr-FR"/>
      </w:rPr>
      <w:t xml:space="preserve"> </w:t>
    </w:r>
    <w:r w:rsidR="00D73D1A">
      <w:rPr>
        <w:noProof/>
        <w:lang w:eastAsia="fr-FR"/>
      </w:rPr>
      <w:t xml:space="preserve">   </w:t>
    </w:r>
    <w:r w:rsidR="00D73D1A">
      <w:rPr>
        <w:noProof/>
        <w:lang w:eastAsia="fr-FR"/>
      </w:rPr>
      <w:tab/>
    </w:r>
    <w:r w:rsidR="00D73D1A">
      <w:rPr>
        <w:noProof/>
        <w:lang w:eastAsia="fr-FR"/>
      </w:rPr>
      <w:tab/>
    </w:r>
    <w:r w:rsidR="00D73D1A">
      <w:rPr>
        <w:noProof/>
        <w:lang w:eastAsia="fr-FR"/>
      </w:rPr>
      <w:tab/>
    </w:r>
    <w:r w:rsidR="00D73D1A">
      <w:rPr>
        <w:noProof/>
        <w:lang w:eastAsia="fr-FR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3" type="#_x0000_t75" style="width:11.45pt;height:11.45pt" o:bullet="t">
        <v:imagedata r:id="rId1" o:title="mso6810"/>
      </v:shape>
    </w:pict>
  </w:numPicBullet>
  <w:abstractNum w:abstractNumId="0" w15:restartNumberingAfterBreak="0">
    <w:nsid w:val="FFFFFF7C"/>
    <w:multiLevelType w:val="singleLevel"/>
    <w:tmpl w:val="4FE68786"/>
    <w:lvl w:ilvl="0">
      <w:start w:val="1"/>
      <w:numFmt w:val="decimal"/>
      <w:pStyle w:val="Listenum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5A83996"/>
    <w:lvl w:ilvl="0">
      <w:start w:val="1"/>
      <w:numFmt w:val="decimal"/>
      <w:pStyle w:val="Listenum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772052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25AE874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9C6BA4"/>
    <w:lvl w:ilvl="0">
      <w:start w:val="1"/>
      <w:numFmt w:val="bullet"/>
      <w:pStyle w:val="Listepuc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423114"/>
    <w:lvl w:ilvl="0">
      <w:start w:val="1"/>
      <w:numFmt w:val="bullet"/>
      <w:pStyle w:val="Listepuc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585706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3A97EA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686F4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A2A028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D601A"/>
    <w:multiLevelType w:val="hybridMultilevel"/>
    <w:tmpl w:val="D5E2C938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6619BF"/>
    <w:multiLevelType w:val="hybridMultilevel"/>
    <w:tmpl w:val="C99E6976"/>
    <w:lvl w:ilvl="0" w:tplc="040C000B">
      <w:start w:val="1"/>
      <w:numFmt w:val="bullet"/>
      <w:lvlText w:val=""/>
      <w:lvlJc w:val="left"/>
      <w:pPr>
        <w:ind w:left="78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2" w15:restartNumberingAfterBreak="0">
    <w:nsid w:val="1C411AC2"/>
    <w:multiLevelType w:val="hybridMultilevel"/>
    <w:tmpl w:val="BEBCBB10"/>
    <w:lvl w:ilvl="0" w:tplc="444EC706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80FF9"/>
    <w:multiLevelType w:val="hybridMultilevel"/>
    <w:tmpl w:val="19F648F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056929483">
    <w:abstractNumId w:val="9"/>
  </w:num>
  <w:num w:numId="2" w16cid:durableId="1894003924">
    <w:abstractNumId w:val="7"/>
  </w:num>
  <w:num w:numId="3" w16cid:durableId="676737168">
    <w:abstractNumId w:val="6"/>
  </w:num>
  <w:num w:numId="4" w16cid:durableId="775906501">
    <w:abstractNumId w:val="5"/>
  </w:num>
  <w:num w:numId="5" w16cid:durableId="1157067555">
    <w:abstractNumId w:val="4"/>
  </w:num>
  <w:num w:numId="6" w16cid:durableId="799155311">
    <w:abstractNumId w:val="8"/>
  </w:num>
  <w:num w:numId="7" w16cid:durableId="1723477401">
    <w:abstractNumId w:val="3"/>
  </w:num>
  <w:num w:numId="8" w16cid:durableId="469828973">
    <w:abstractNumId w:val="2"/>
  </w:num>
  <w:num w:numId="9" w16cid:durableId="1050878612">
    <w:abstractNumId w:val="1"/>
  </w:num>
  <w:num w:numId="10" w16cid:durableId="1281910476">
    <w:abstractNumId w:val="0"/>
  </w:num>
  <w:num w:numId="11" w16cid:durableId="2031294953">
    <w:abstractNumId w:val="12"/>
  </w:num>
  <w:num w:numId="12" w16cid:durableId="122430732">
    <w:abstractNumId w:val="10"/>
  </w:num>
  <w:num w:numId="13" w16cid:durableId="1251234164">
    <w:abstractNumId w:val="11"/>
  </w:num>
  <w:num w:numId="14" w16cid:durableId="6249697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239"/>
    <w:rsid w:val="000115CE"/>
    <w:rsid w:val="00024D89"/>
    <w:rsid w:val="00026BA8"/>
    <w:rsid w:val="00044EB6"/>
    <w:rsid w:val="00053324"/>
    <w:rsid w:val="000549C4"/>
    <w:rsid w:val="000828F4"/>
    <w:rsid w:val="0009375A"/>
    <w:rsid w:val="000C2693"/>
    <w:rsid w:val="000E4C07"/>
    <w:rsid w:val="000F51EC"/>
    <w:rsid w:val="000F7122"/>
    <w:rsid w:val="00107C8E"/>
    <w:rsid w:val="001165DC"/>
    <w:rsid w:val="001210E3"/>
    <w:rsid w:val="00127C54"/>
    <w:rsid w:val="0015507F"/>
    <w:rsid w:val="00165BEC"/>
    <w:rsid w:val="00166B5C"/>
    <w:rsid w:val="001748D5"/>
    <w:rsid w:val="001B4EEF"/>
    <w:rsid w:val="001B689C"/>
    <w:rsid w:val="001B7EA5"/>
    <w:rsid w:val="001C6A48"/>
    <w:rsid w:val="001E74A9"/>
    <w:rsid w:val="001F7905"/>
    <w:rsid w:val="00200635"/>
    <w:rsid w:val="0021327B"/>
    <w:rsid w:val="00235379"/>
    <w:rsid w:val="00254E0D"/>
    <w:rsid w:val="002A0A1B"/>
    <w:rsid w:val="002F14E0"/>
    <w:rsid w:val="003027AC"/>
    <w:rsid w:val="00314A2C"/>
    <w:rsid w:val="00363320"/>
    <w:rsid w:val="0038000D"/>
    <w:rsid w:val="00385ACF"/>
    <w:rsid w:val="003B048C"/>
    <w:rsid w:val="00400161"/>
    <w:rsid w:val="0040677A"/>
    <w:rsid w:val="00406ABA"/>
    <w:rsid w:val="00410197"/>
    <w:rsid w:val="00430E60"/>
    <w:rsid w:val="00454DA3"/>
    <w:rsid w:val="00463075"/>
    <w:rsid w:val="00463B69"/>
    <w:rsid w:val="00477474"/>
    <w:rsid w:val="00480B7F"/>
    <w:rsid w:val="00483C0D"/>
    <w:rsid w:val="004A1893"/>
    <w:rsid w:val="004B2893"/>
    <w:rsid w:val="004C4A44"/>
    <w:rsid w:val="00501F37"/>
    <w:rsid w:val="00505677"/>
    <w:rsid w:val="005125BB"/>
    <w:rsid w:val="005149AA"/>
    <w:rsid w:val="005264AB"/>
    <w:rsid w:val="00537F9C"/>
    <w:rsid w:val="00572222"/>
    <w:rsid w:val="00577643"/>
    <w:rsid w:val="005D3DA6"/>
    <w:rsid w:val="0062242B"/>
    <w:rsid w:val="0069148E"/>
    <w:rsid w:val="007002C4"/>
    <w:rsid w:val="00724FC9"/>
    <w:rsid w:val="00744EA9"/>
    <w:rsid w:val="00752FC4"/>
    <w:rsid w:val="00753495"/>
    <w:rsid w:val="00757E9C"/>
    <w:rsid w:val="007B4C91"/>
    <w:rsid w:val="007D2951"/>
    <w:rsid w:val="007D70F7"/>
    <w:rsid w:val="007D7722"/>
    <w:rsid w:val="00804035"/>
    <w:rsid w:val="008109C7"/>
    <w:rsid w:val="00830C5F"/>
    <w:rsid w:val="00834A33"/>
    <w:rsid w:val="008470DD"/>
    <w:rsid w:val="008524C0"/>
    <w:rsid w:val="00862EC5"/>
    <w:rsid w:val="00871F0E"/>
    <w:rsid w:val="008916D6"/>
    <w:rsid w:val="00896EE1"/>
    <w:rsid w:val="008B05DF"/>
    <w:rsid w:val="008B1068"/>
    <w:rsid w:val="008B2C34"/>
    <w:rsid w:val="008C1482"/>
    <w:rsid w:val="008C189A"/>
    <w:rsid w:val="008D0AA7"/>
    <w:rsid w:val="008E172E"/>
    <w:rsid w:val="008F3108"/>
    <w:rsid w:val="00912A0A"/>
    <w:rsid w:val="00922C69"/>
    <w:rsid w:val="00945B59"/>
    <w:rsid w:val="009468D3"/>
    <w:rsid w:val="00966750"/>
    <w:rsid w:val="00981EB2"/>
    <w:rsid w:val="00992098"/>
    <w:rsid w:val="009B6975"/>
    <w:rsid w:val="009D64CE"/>
    <w:rsid w:val="009E45C6"/>
    <w:rsid w:val="009F7BDA"/>
    <w:rsid w:val="00A03DEF"/>
    <w:rsid w:val="00A15AF1"/>
    <w:rsid w:val="00A160BF"/>
    <w:rsid w:val="00A17117"/>
    <w:rsid w:val="00A670A9"/>
    <w:rsid w:val="00A763AE"/>
    <w:rsid w:val="00A81C05"/>
    <w:rsid w:val="00AD1446"/>
    <w:rsid w:val="00B419FD"/>
    <w:rsid w:val="00B5795C"/>
    <w:rsid w:val="00B63133"/>
    <w:rsid w:val="00B846E8"/>
    <w:rsid w:val="00BA388D"/>
    <w:rsid w:val="00BC0F0A"/>
    <w:rsid w:val="00BC7709"/>
    <w:rsid w:val="00BF3308"/>
    <w:rsid w:val="00BF6DD8"/>
    <w:rsid w:val="00C11980"/>
    <w:rsid w:val="00C12A54"/>
    <w:rsid w:val="00C3372B"/>
    <w:rsid w:val="00C47B2C"/>
    <w:rsid w:val="00C54438"/>
    <w:rsid w:val="00CB0809"/>
    <w:rsid w:val="00CC7C09"/>
    <w:rsid w:val="00CD2E7C"/>
    <w:rsid w:val="00D04123"/>
    <w:rsid w:val="00D06525"/>
    <w:rsid w:val="00D149F1"/>
    <w:rsid w:val="00D33C03"/>
    <w:rsid w:val="00D36106"/>
    <w:rsid w:val="00D64D9C"/>
    <w:rsid w:val="00D73D1A"/>
    <w:rsid w:val="00D75F40"/>
    <w:rsid w:val="00DC5A78"/>
    <w:rsid w:val="00DC7840"/>
    <w:rsid w:val="00DD6B27"/>
    <w:rsid w:val="00E01E81"/>
    <w:rsid w:val="00E03C1A"/>
    <w:rsid w:val="00E17C22"/>
    <w:rsid w:val="00E24378"/>
    <w:rsid w:val="00E27239"/>
    <w:rsid w:val="00E5463F"/>
    <w:rsid w:val="00E860D9"/>
    <w:rsid w:val="00EC179F"/>
    <w:rsid w:val="00F1217C"/>
    <w:rsid w:val="00F17E6E"/>
    <w:rsid w:val="00F56951"/>
    <w:rsid w:val="00F71D73"/>
    <w:rsid w:val="00F75A1B"/>
    <w:rsid w:val="00F763B1"/>
    <w:rsid w:val="00F83515"/>
    <w:rsid w:val="00F90A6A"/>
    <w:rsid w:val="00F96DEE"/>
    <w:rsid w:val="00FA402E"/>
    <w:rsid w:val="00FB49C2"/>
    <w:rsid w:val="00FC095D"/>
    <w:rsid w:val="00FC1EE6"/>
    <w:rsid w:val="00FE1448"/>
    <w:rsid w:val="00FE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BCD4F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000000" w:themeColor="text2" w:themeShade="BF"/>
        <w:sz w:val="22"/>
        <w:szCs w:val="22"/>
        <w:lang w:val="fr-FR" w:eastAsia="en-US" w:bidi="ar-SA"/>
      </w:rPr>
    </w:rPrDefault>
    <w:pPrDefault>
      <w:pPr>
        <w:spacing w:after="3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9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1EB2"/>
    <w:rPr>
      <w:color w:val="auto"/>
    </w:rPr>
  </w:style>
  <w:style w:type="paragraph" w:styleId="Titre1">
    <w:name w:val="heading 1"/>
    <w:basedOn w:val="Normal"/>
    <w:next w:val="Normal"/>
    <w:link w:val="Titre1Car"/>
    <w:uiPriority w:val="9"/>
    <w:semiHidden/>
    <w:rsid w:val="000F51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20303" w:themeColor="accent2" w:themeShade="80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722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21212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7222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1C1C1C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7222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C1C1C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7222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21212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7222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21212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7222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7222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rsid w:val="00B63133"/>
    <w:pPr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54E0D"/>
    <w:rPr>
      <w:color w:val="auto"/>
    </w:rPr>
  </w:style>
  <w:style w:type="paragraph" w:styleId="Pieddepage">
    <w:name w:val="footer"/>
    <w:basedOn w:val="Normal"/>
    <w:link w:val="PieddepageCar"/>
    <w:uiPriority w:val="99"/>
    <w:semiHidden/>
    <w:rsid w:val="00BC0F0A"/>
    <w:pPr>
      <w:spacing w:after="0" w:line="240" w:lineRule="auto"/>
      <w:ind w:left="-720" w:right="-720"/>
      <w:jc w:val="center"/>
    </w:pPr>
    <w:rPr>
      <w:rFonts w:asciiTheme="majorHAnsi" w:hAnsiTheme="majorHAnsi"/>
      <w:color w:val="320303" w:themeColor="accent2" w:themeShade="80"/>
    </w:rPr>
  </w:style>
  <w:style w:type="character" w:customStyle="1" w:styleId="PieddepageCar">
    <w:name w:val="Pied de page Car"/>
    <w:basedOn w:val="Policepardfaut"/>
    <w:link w:val="Pieddepage"/>
    <w:uiPriority w:val="99"/>
    <w:semiHidden/>
    <w:rsid w:val="00254E0D"/>
    <w:rPr>
      <w:rFonts w:asciiTheme="majorHAnsi" w:hAnsiTheme="majorHAnsi"/>
      <w:color w:val="320303" w:themeColor="accent2" w:themeShade="80"/>
    </w:rPr>
  </w:style>
  <w:style w:type="character" w:styleId="Textedelespacerserv">
    <w:name w:val="Placeholder Text"/>
    <w:basedOn w:val="Policepardfaut"/>
    <w:uiPriority w:val="99"/>
    <w:semiHidden/>
    <w:rsid w:val="00912A0A"/>
    <w:rPr>
      <w:color w:val="BD878C" w:themeColor="accent5" w:themeShade="BF"/>
      <w:sz w:val="22"/>
    </w:rPr>
  </w:style>
  <w:style w:type="paragraph" w:customStyle="1" w:styleId="Coordonnes">
    <w:name w:val="Coordonnées"/>
    <w:basedOn w:val="Normal"/>
    <w:uiPriority w:val="3"/>
    <w:qFormat/>
    <w:rsid w:val="00410197"/>
    <w:pPr>
      <w:spacing w:after="0"/>
      <w:jc w:val="right"/>
    </w:pPr>
    <w:rPr>
      <w:sz w:val="20"/>
      <w:szCs w:val="18"/>
    </w:rPr>
  </w:style>
  <w:style w:type="paragraph" w:styleId="Date">
    <w:name w:val="Date"/>
    <w:basedOn w:val="Normal"/>
    <w:next w:val="Salutations"/>
    <w:link w:val="DateCar"/>
    <w:uiPriority w:val="4"/>
    <w:unhideWhenUsed/>
    <w:qFormat/>
    <w:pPr>
      <w:spacing w:before="720" w:after="960"/>
    </w:pPr>
  </w:style>
  <w:style w:type="character" w:customStyle="1" w:styleId="DateCar">
    <w:name w:val="Date Car"/>
    <w:basedOn w:val="Policepardfaut"/>
    <w:link w:val="Date"/>
    <w:uiPriority w:val="4"/>
    <w:rsid w:val="00752FC4"/>
  </w:style>
  <w:style w:type="paragraph" w:styleId="Formuledepolitesse">
    <w:name w:val="Closing"/>
    <w:basedOn w:val="Normal"/>
    <w:next w:val="Signature"/>
    <w:link w:val="FormuledepolitesseCar"/>
    <w:uiPriority w:val="6"/>
    <w:unhideWhenUsed/>
    <w:qFormat/>
    <w:rsid w:val="00254E0D"/>
    <w:pPr>
      <w:spacing w:after="960" w:line="240" w:lineRule="auto"/>
    </w:pPr>
  </w:style>
  <w:style w:type="character" w:customStyle="1" w:styleId="FormuledepolitesseCar">
    <w:name w:val="Formule de politesse Car"/>
    <w:basedOn w:val="Policepardfaut"/>
    <w:link w:val="Formuledepolitesse"/>
    <w:uiPriority w:val="6"/>
    <w:rsid w:val="00254E0D"/>
    <w:rPr>
      <w:color w:val="auto"/>
    </w:rPr>
  </w:style>
  <w:style w:type="character" w:customStyle="1" w:styleId="Titre1Car">
    <w:name w:val="Titre 1 Car"/>
    <w:basedOn w:val="Policepardfaut"/>
    <w:link w:val="Titre1"/>
    <w:uiPriority w:val="9"/>
    <w:semiHidden/>
    <w:rsid w:val="00254E0D"/>
    <w:rPr>
      <w:rFonts w:asciiTheme="majorHAnsi" w:eastAsiaTheme="majorEastAsia" w:hAnsiTheme="majorHAnsi" w:cstheme="majorBidi"/>
      <w:b/>
      <w:bCs/>
      <w:color w:val="320303" w:themeColor="accent2" w:themeShade="8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254E0D"/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table" w:styleId="Grilledutableau">
    <w:name w:val="Table Grid"/>
    <w:basedOn w:val="TableauNormal"/>
    <w:uiPriority w:val="59"/>
    <w:rsid w:val="00512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2222"/>
    <w:rPr>
      <w:rFonts w:ascii="Segoe UI" w:hAnsi="Segoe UI" w:cs="Segoe UI"/>
      <w:kern w:val="16"/>
      <w:sz w:val="22"/>
      <w:szCs w:val="18"/>
      <w14:ligatures w14:val="standardContextual"/>
      <w14:numForm w14:val="oldStyle"/>
      <w14:numSpacing w14:val="proportional"/>
      <w14:cntxtAlts/>
    </w:rPr>
  </w:style>
  <w:style w:type="paragraph" w:styleId="Bibliographie">
    <w:name w:val="Bibliography"/>
    <w:basedOn w:val="Normal"/>
    <w:next w:val="Normal"/>
    <w:uiPriority w:val="37"/>
    <w:semiHidden/>
    <w:unhideWhenUsed/>
    <w:rsid w:val="00572222"/>
  </w:style>
  <w:style w:type="paragraph" w:styleId="Normalcentr">
    <w:name w:val="Block Text"/>
    <w:basedOn w:val="Normal"/>
    <w:uiPriority w:val="99"/>
    <w:semiHidden/>
    <w:unhideWhenUsed/>
    <w:rsid w:val="000F51EC"/>
    <w:pPr>
      <w:pBdr>
        <w:top w:val="single" w:sz="2" w:space="10" w:color="262626" w:themeColor="accent1" w:frame="1"/>
        <w:left w:val="single" w:sz="2" w:space="10" w:color="262626" w:themeColor="accent1" w:frame="1"/>
        <w:bottom w:val="single" w:sz="2" w:space="10" w:color="262626" w:themeColor="accent1" w:frame="1"/>
        <w:right w:val="single" w:sz="2" w:space="10" w:color="262626" w:themeColor="accent1" w:frame="1"/>
      </w:pBdr>
      <w:ind w:left="1152" w:right="1152"/>
    </w:pPr>
    <w:rPr>
      <w:rFonts w:eastAsiaTheme="minorEastAsia"/>
      <w:i/>
      <w:iCs/>
      <w:color w:val="1C1C1C" w:themeColor="accent1" w:themeShade="BF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572222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572222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572222"/>
    <w:pPr>
      <w:spacing w:after="120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572222"/>
    <w:pPr>
      <w:spacing w:after="30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572222"/>
    <w:pPr>
      <w:spacing w:after="120"/>
      <w:ind w:left="360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572222"/>
    <w:pPr>
      <w:spacing w:after="300"/>
      <w:ind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572222"/>
    <w:pPr>
      <w:spacing w:after="120" w:line="480" w:lineRule="auto"/>
      <w:ind w:left="360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572222"/>
    <w:pPr>
      <w:spacing w:after="120"/>
      <w:ind w:left="360"/>
    </w:pPr>
    <w:rPr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character" w:styleId="Titredulivre">
    <w:name w:val="Book Title"/>
    <w:basedOn w:val="Policepardfaut"/>
    <w:uiPriority w:val="33"/>
    <w:semiHidden/>
    <w:qFormat/>
    <w:rsid w:val="00572222"/>
    <w:rPr>
      <w:b/>
      <w:bCs/>
      <w:i/>
      <w:iCs/>
      <w:spacing w:val="5"/>
      <w:sz w:val="22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572222"/>
    <w:pPr>
      <w:spacing w:after="200" w:line="240" w:lineRule="auto"/>
    </w:pPr>
    <w:rPr>
      <w:i/>
      <w:iCs/>
      <w:color w:val="000000" w:themeColor="text2"/>
      <w:szCs w:val="18"/>
    </w:rPr>
  </w:style>
  <w:style w:type="table" w:styleId="Grillecouleur">
    <w:name w:val="Colorful Grid"/>
    <w:basedOn w:val="Tableau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3D3D3" w:themeFill="accent1" w:themeFillTint="33"/>
    </w:tcPr>
    <w:tblStylePr w:type="firstRow">
      <w:rPr>
        <w:b/>
        <w:bCs/>
      </w:rPr>
      <w:tblPr/>
      <w:tcPr>
        <w:shd w:val="clear" w:color="auto" w:fill="A8A8A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8A8A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C1C1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C1C1C" w:themeFill="accent1" w:themeFillShade="BF"/>
      </w:tcPr>
    </w:tblStylePr>
    <w:tblStylePr w:type="band1Vert">
      <w:tblPr/>
      <w:tcPr>
        <w:shd w:val="clear" w:color="auto" w:fill="929292" w:themeFill="accent1" w:themeFillTint="7F"/>
      </w:tcPr>
    </w:tblStylePr>
    <w:tblStylePr w:type="band1Horz">
      <w:tblPr/>
      <w:tcPr>
        <w:shd w:val="clear" w:color="auto" w:fill="929292" w:themeFill="accent1" w:themeFillTint="7F"/>
      </w:tcPr>
    </w:tblStylePr>
  </w:style>
  <w:style w:type="table" w:styleId="Grillecouleur-Accent2">
    <w:name w:val="Colorful Grid Accent 2"/>
    <w:basedOn w:val="Tableau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B3B3" w:themeFill="accent2" w:themeFillTint="33"/>
    </w:tcPr>
    <w:tblStylePr w:type="firstRow">
      <w:rPr>
        <w:b/>
        <w:bCs/>
      </w:rPr>
      <w:tblPr/>
      <w:tcPr>
        <w:shd w:val="clear" w:color="auto" w:fill="F46868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46868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B050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B0505" w:themeFill="accent2" w:themeFillShade="BF"/>
      </w:tcPr>
    </w:tblStylePr>
    <w:tblStylePr w:type="band1Vert">
      <w:tblPr/>
      <w:tcPr>
        <w:shd w:val="clear" w:color="auto" w:fill="F24343" w:themeFill="accent2" w:themeFillTint="7F"/>
      </w:tcPr>
    </w:tblStylePr>
    <w:tblStylePr w:type="band1Horz">
      <w:tblPr/>
      <w:tcPr>
        <w:shd w:val="clear" w:color="auto" w:fill="F24343" w:themeFill="accent2" w:themeFillTint="7F"/>
      </w:tcPr>
    </w:tblStylePr>
  </w:style>
  <w:style w:type="table" w:styleId="Grillecouleur-Accent3">
    <w:name w:val="Colorful Grid Accent 3"/>
    <w:basedOn w:val="Tableau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F9F9" w:themeFill="accent3" w:themeFillTint="33"/>
    </w:tcPr>
    <w:tblStylePr w:type="firstRow">
      <w:rPr>
        <w:b/>
        <w:bCs/>
      </w:rPr>
      <w:tblPr/>
      <w:tcPr>
        <w:shd w:val="clear" w:color="auto" w:fill="F3F3F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3F3F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AAAA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AAAAA" w:themeFill="accent3" w:themeFillShade="BF"/>
      </w:tcPr>
    </w:tblStylePr>
    <w:tblStylePr w:type="band1Vert">
      <w:tblPr/>
      <w:tcPr>
        <w:shd w:val="clear" w:color="auto" w:fill="F1F1F1" w:themeFill="accent3" w:themeFillTint="7F"/>
      </w:tcPr>
    </w:tblStylePr>
    <w:tblStylePr w:type="band1Horz">
      <w:tblPr/>
      <w:tcPr>
        <w:shd w:val="clear" w:color="auto" w:fill="F1F1F1" w:themeFill="accent3" w:themeFillTint="7F"/>
      </w:tcPr>
    </w:tblStylePr>
  </w:style>
  <w:style w:type="table" w:styleId="Grillecouleur-Accent4">
    <w:name w:val="Colorful Grid Accent 4"/>
    <w:basedOn w:val="Tableau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D9D9" w:themeFill="accent4" w:themeFillTint="33"/>
    </w:tcPr>
    <w:tblStylePr w:type="firstRow">
      <w:rPr>
        <w:b/>
        <w:bCs/>
      </w:rPr>
      <w:tblPr/>
      <w:tcPr>
        <w:shd w:val="clear" w:color="auto" w:fill="B3B3B3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B3B3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0303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03030" w:themeFill="accent4" w:themeFillShade="BF"/>
      </w:tcPr>
    </w:tblStylePr>
    <w:tblStylePr w:type="band1Vert">
      <w:tblPr/>
      <w:tcPr>
        <w:shd w:val="clear" w:color="auto" w:fill="A0A0A0" w:themeFill="accent4" w:themeFillTint="7F"/>
      </w:tcPr>
    </w:tblStylePr>
    <w:tblStylePr w:type="band1Horz">
      <w:tblPr/>
      <w:tcPr>
        <w:shd w:val="clear" w:color="auto" w:fill="A0A0A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F5F5" w:themeFill="accent5" w:themeFillTint="33"/>
    </w:tcPr>
    <w:tblStylePr w:type="firstRow">
      <w:rPr>
        <w:b/>
        <w:bCs/>
      </w:rPr>
      <w:tblPr/>
      <w:tcPr>
        <w:shd w:val="clear" w:color="auto" w:fill="F4EBE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4EBE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D878C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D878C" w:themeFill="accent5" w:themeFillShade="BF"/>
      </w:tcPr>
    </w:tblStylePr>
    <w:tblStylePr w:type="band1Vert">
      <w:tblPr/>
      <w:tcPr>
        <w:shd w:val="clear" w:color="auto" w:fill="F1E6E7" w:themeFill="accent5" w:themeFillTint="7F"/>
      </w:tcPr>
    </w:tblStylePr>
    <w:tblStylePr w:type="band1Horz">
      <w:tblPr/>
      <w:tcPr>
        <w:shd w:val="clear" w:color="auto" w:fill="F1E6E7" w:themeFill="accent5" w:themeFillTint="7F"/>
      </w:tcPr>
    </w:tblStylePr>
  </w:style>
  <w:style w:type="table" w:styleId="Grillecouleur-Accent6">
    <w:name w:val="Colorful Grid Accent 6"/>
    <w:basedOn w:val="Tableau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FFF" w:themeFill="accent6" w:themeFillTint="33"/>
    </w:tcPr>
    <w:tblStylePr w:type="firstRow">
      <w:rPr>
        <w:b/>
        <w:bCs/>
      </w:rPr>
      <w:tblPr/>
      <w:tcPr>
        <w:shd w:val="clear" w:color="auto" w:fill="FFFF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F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FBFB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FBFBF" w:themeFill="accent6" w:themeFillShade="BF"/>
      </w:tcPr>
    </w:tblStylePr>
    <w:tblStylePr w:type="band1Vert">
      <w:tblPr/>
      <w:tcPr>
        <w:shd w:val="clear" w:color="auto" w:fill="FFFFFF" w:themeFill="accent6" w:themeFillTint="7F"/>
      </w:tcPr>
    </w:tblStylePr>
    <w:tblStylePr w:type="band1Horz">
      <w:tblPr/>
      <w:tcPr>
        <w:shd w:val="clear" w:color="auto" w:fill="FFFFFF" w:themeFill="accent6" w:themeFillTint="7F"/>
      </w:tcPr>
    </w:tblStylePr>
  </w:style>
  <w:style w:type="table" w:styleId="Listecouleur">
    <w:name w:val="Colorful List"/>
    <w:basedOn w:val="Tableau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00505" w:themeFill="accent2" w:themeFillShade="CC"/>
      </w:tcPr>
    </w:tblStylePr>
    <w:tblStylePr w:type="lastRow">
      <w:rPr>
        <w:b/>
        <w:bCs/>
        <w:color w:val="50050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9E9E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00505" w:themeFill="accent2" w:themeFillShade="CC"/>
      </w:tcPr>
    </w:tblStylePr>
    <w:tblStylePr w:type="lastRow">
      <w:rPr>
        <w:b/>
        <w:bCs/>
        <w:color w:val="50050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C9C9" w:themeFill="accent1" w:themeFillTint="3F"/>
      </w:tcPr>
    </w:tblStylePr>
    <w:tblStylePr w:type="band1Horz">
      <w:tblPr/>
      <w:tcPr>
        <w:shd w:val="clear" w:color="auto" w:fill="D3D3D3" w:themeFill="accent1" w:themeFillTint="33"/>
      </w:tcPr>
    </w:tblStylePr>
  </w:style>
  <w:style w:type="table" w:styleId="Listecouleur-Accent2">
    <w:name w:val="Colorful List Accent 2"/>
    <w:basedOn w:val="Tableau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D9D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00505" w:themeFill="accent2" w:themeFillShade="CC"/>
      </w:tcPr>
    </w:tblStylePr>
    <w:tblStylePr w:type="lastRow">
      <w:rPr>
        <w:b/>
        <w:bCs/>
        <w:color w:val="50050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A2A2" w:themeFill="accent2" w:themeFillTint="3F"/>
      </w:tcPr>
    </w:tblStylePr>
    <w:tblStylePr w:type="band1Horz">
      <w:tblPr/>
      <w:tcPr>
        <w:shd w:val="clear" w:color="auto" w:fill="F9B3B3" w:themeFill="accent2" w:themeFillTint="33"/>
      </w:tcPr>
    </w:tblStylePr>
  </w:style>
  <w:style w:type="table" w:styleId="Listecouleur-Accent3">
    <w:name w:val="Colorful List Accent 3"/>
    <w:basedOn w:val="Tableau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CFC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3434" w:themeFill="accent4" w:themeFillShade="CC"/>
      </w:tcPr>
    </w:tblStylePr>
    <w:tblStylePr w:type="lastRow">
      <w:rPr>
        <w:b/>
        <w:bCs/>
        <w:color w:val="343434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8" w:themeFill="accent3" w:themeFillTint="3F"/>
      </w:tcPr>
    </w:tblStylePr>
    <w:tblStylePr w:type="band1Horz">
      <w:tblPr/>
      <w:tcPr>
        <w:shd w:val="clear" w:color="auto" w:fill="F9F9F9" w:themeFill="accent3" w:themeFillTint="33"/>
      </w:tcPr>
    </w:tblStylePr>
  </w:style>
  <w:style w:type="table" w:styleId="Listecouleur-Accent4">
    <w:name w:val="Colorful List Accent 4"/>
    <w:basedOn w:val="Tableau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ECEC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5B5B5" w:themeFill="accent3" w:themeFillShade="CC"/>
      </w:tcPr>
    </w:tblStylePr>
    <w:tblStylePr w:type="lastRow">
      <w:rPr>
        <w:b/>
        <w:bCs/>
        <w:color w:val="B5B5B5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0D0" w:themeFill="accent4" w:themeFillTint="3F"/>
      </w:tcPr>
    </w:tblStylePr>
    <w:tblStylePr w:type="band1Horz">
      <w:tblPr/>
      <w:tcPr>
        <w:shd w:val="clear" w:color="auto" w:fill="D9D9D9" w:themeFill="accent4" w:themeFillTint="33"/>
      </w:tcPr>
    </w:tblStylePr>
  </w:style>
  <w:style w:type="table" w:styleId="Listecouleur-Accent5">
    <w:name w:val="Colorful List Accent 5"/>
    <w:basedOn w:val="Tableau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AF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CCCC" w:themeFill="accent6" w:themeFillShade="CC"/>
      </w:tcPr>
    </w:tblStylePr>
    <w:tblStylePr w:type="lastRow">
      <w:rPr>
        <w:b/>
        <w:bCs/>
        <w:color w:val="CCCCC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2F3" w:themeFill="accent5" w:themeFillTint="3F"/>
      </w:tcPr>
    </w:tblStylePr>
    <w:tblStylePr w:type="band1Horz">
      <w:tblPr/>
      <w:tcPr>
        <w:shd w:val="clear" w:color="auto" w:fill="F9F5F5" w:themeFill="accent5" w:themeFillTint="33"/>
      </w:tcPr>
    </w:tblStylePr>
  </w:style>
  <w:style w:type="table" w:styleId="Listecouleur-Accent6">
    <w:name w:val="Colorful List Accent 6"/>
    <w:basedOn w:val="Tableau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F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5959A" w:themeFill="accent5" w:themeFillShade="CC"/>
      </w:tcPr>
    </w:tblStylePr>
    <w:tblStylePr w:type="lastRow">
      <w:rPr>
        <w:b/>
        <w:bCs/>
        <w:color w:val="C5959A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Tramecouleur">
    <w:name w:val="Colorful Shading"/>
    <w:basedOn w:val="Tableau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5070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5070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50707" w:themeColor="accent2"/>
        <w:left w:val="single" w:sz="4" w:space="0" w:color="262626" w:themeColor="accent1"/>
        <w:bottom w:val="single" w:sz="4" w:space="0" w:color="262626" w:themeColor="accent1"/>
        <w:right w:val="single" w:sz="4" w:space="0" w:color="26262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9E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5070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161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1616" w:themeColor="accent1" w:themeShade="99"/>
          <w:insideV w:val="nil"/>
        </w:tcBorders>
        <w:shd w:val="clear" w:color="auto" w:fill="16161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1616" w:themeFill="accent1" w:themeFillShade="99"/>
      </w:tcPr>
    </w:tblStylePr>
    <w:tblStylePr w:type="band1Vert">
      <w:tblPr/>
      <w:tcPr>
        <w:shd w:val="clear" w:color="auto" w:fill="A8A8A8" w:themeFill="accent1" w:themeFillTint="66"/>
      </w:tcPr>
    </w:tblStylePr>
    <w:tblStylePr w:type="band1Horz">
      <w:tblPr/>
      <w:tcPr>
        <w:shd w:val="clear" w:color="auto" w:fill="929292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50707" w:themeColor="accent2"/>
        <w:left w:val="single" w:sz="4" w:space="0" w:color="650707" w:themeColor="accent2"/>
        <w:bottom w:val="single" w:sz="4" w:space="0" w:color="650707" w:themeColor="accent2"/>
        <w:right w:val="single" w:sz="4" w:space="0" w:color="65070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9D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5070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C040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C0404" w:themeColor="accent2" w:themeShade="99"/>
          <w:insideV w:val="nil"/>
        </w:tcBorders>
        <w:shd w:val="clear" w:color="auto" w:fill="3C040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0404" w:themeFill="accent2" w:themeFillShade="99"/>
      </w:tcPr>
    </w:tblStylePr>
    <w:tblStylePr w:type="band1Vert">
      <w:tblPr/>
      <w:tcPr>
        <w:shd w:val="clear" w:color="auto" w:fill="F46868" w:themeFill="accent2" w:themeFillTint="66"/>
      </w:tcPr>
    </w:tblStylePr>
    <w:tblStylePr w:type="band1Horz">
      <w:tblPr/>
      <w:tcPr>
        <w:shd w:val="clear" w:color="auto" w:fill="F2434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14141" w:themeColor="accent4"/>
        <w:left w:val="single" w:sz="4" w:space="0" w:color="E3E3E3" w:themeColor="accent3"/>
        <w:bottom w:val="single" w:sz="4" w:space="0" w:color="E3E3E3" w:themeColor="accent3"/>
        <w:right w:val="single" w:sz="4" w:space="0" w:color="E3E3E3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CFC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14141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8888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88888" w:themeColor="accent3" w:themeShade="99"/>
          <w:insideV w:val="nil"/>
        </w:tcBorders>
        <w:shd w:val="clear" w:color="auto" w:fill="88888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8888" w:themeFill="accent3" w:themeFillShade="99"/>
      </w:tcPr>
    </w:tblStylePr>
    <w:tblStylePr w:type="band1Vert">
      <w:tblPr/>
      <w:tcPr>
        <w:shd w:val="clear" w:color="auto" w:fill="F3F3F3" w:themeFill="accent3" w:themeFillTint="66"/>
      </w:tcPr>
    </w:tblStylePr>
    <w:tblStylePr w:type="band1Horz">
      <w:tblPr/>
      <w:tcPr>
        <w:shd w:val="clear" w:color="auto" w:fill="F1F1F1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3E3E3" w:themeColor="accent3"/>
        <w:left w:val="single" w:sz="4" w:space="0" w:color="414141" w:themeColor="accent4"/>
        <w:bottom w:val="single" w:sz="4" w:space="0" w:color="414141" w:themeColor="accent4"/>
        <w:right w:val="single" w:sz="4" w:space="0" w:color="414141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CEC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3E3E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2727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2727" w:themeColor="accent4" w:themeShade="99"/>
          <w:insideV w:val="nil"/>
        </w:tcBorders>
        <w:shd w:val="clear" w:color="auto" w:fill="272727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2727" w:themeFill="accent4" w:themeFillShade="99"/>
      </w:tcPr>
    </w:tblStylePr>
    <w:tblStylePr w:type="band1Vert">
      <w:tblPr/>
      <w:tcPr>
        <w:shd w:val="clear" w:color="auto" w:fill="B3B3B3" w:themeFill="accent4" w:themeFillTint="66"/>
      </w:tcPr>
    </w:tblStylePr>
    <w:tblStylePr w:type="band1Horz">
      <w:tblPr/>
      <w:tcPr>
        <w:shd w:val="clear" w:color="auto" w:fill="A0A0A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FFFF" w:themeColor="accent6"/>
        <w:left w:val="single" w:sz="4" w:space="0" w:color="E4CED0" w:themeColor="accent5"/>
        <w:bottom w:val="single" w:sz="4" w:space="0" w:color="E4CED0" w:themeColor="accent5"/>
        <w:right w:val="single" w:sz="4" w:space="0" w:color="E4CED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AF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FFF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65E64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65E64" w:themeColor="accent5" w:themeShade="99"/>
          <w:insideV w:val="nil"/>
        </w:tcBorders>
        <w:shd w:val="clear" w:color="auto" w:fill="A65E64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5E64" w:themeFill="accent5" w:themeFillShade="99"/>
      </w:tcPr>
    </w:tblStylePr>
    <w:tblStylePr w:type="band1Vert">
      <w:tblPr/>
      <w:tcPr>
        <w:shd w:val="clear" w:color="auto" w:fill="F4EBEB" w:themeFill="accent5" w:themeFillTint="66"/>
      </w:tcPr>
    </w:tblStylePr>
    <w:tblStylePr w:type="band1Horz">
      <w:tblPr/>
      <w:tcPr>
        <w:shd w:val="clear" w:color="auto" w:fill="F1E6E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4CED0" w:themeColor="accent5"/>
        <w:left w:val="single" w:sz="4" w:space="0" w:color="FFFFFF" w:themeColor="accent6"/>
        <w:bottom w:val="single" w:sz="4" w:space="0" w:color="FFFFFF" w:themeColor="accent6"/>
        <w:right w:val="single" w:sz="4" w:space="0" w:color="FFFFF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4CED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999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9999" w:themeColor="accent6" w:themeShade="99"/>
          <w:insideV w:val="nil"/>
        </w:tcBorders>
        <w:shd w:val="clear" w:color="auto" w:fill="99999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9999" w:themeFill="accent6" w:themeFillShade="99"/>
      </w:tcPr>
    </w:tblStylePr>
    <w:tblStylePr w:type="band1Vert">
      <w:tblPr/>
      <w:tcPr>
        <w:shd w:val="clear" w:color="auto" w:fill="FFFFFF" w:themeFill="accent6" w:themeFillTint="66"/>
      </w:tcPr>
    </w:tblStylePr>
    <w:tblStylePr w:type="band1Horz">
      <w:tblPr/>
      <w:tcPr>
        <w:shd w:val="clear" w:color="auto" w:fill="FFFF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Marquedecommentaire">
    <w:name w:val="annotation reference"/>
    <w:basedOn w:val="Policepardfaut"/>
    <w:uiPriority w:val="99"/>
    <w:semiHidden/>
    <w:unhideWhenUsed/>
    <w:rsid w:val="00572222"/>
    <w:rPr>
      <w:sz w:val="22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72222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7222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72222"/>
    <w:rPr>
      <w:b/>
      <w:bCs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Listefonce">
    <w:name w:val="Dark List"/>
    <w:basedOn w:val="Tableau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6262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21212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C1C1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C1C1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1C1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1C1C" w:themeFill="accent1" w:themeFillShade="BF"/>
      </w:tcPr>
    </w:tblStylePr>
  </w:style>
  <w:style w:type="table" w:styleId="Listefonce-Accent2">
    <w:name w:val="Dark List Accent 2"/>
    <w:basedOn w:val="Tableau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5070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2030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B050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B050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050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0505" w:themeFill="accent2" w:themeFillShade="BF"/>
      </w:tcPr>
    </w:tblStylePr>
  </w:style>
  <w:style w:type="table" w:styleId="Listefonce-Accent3">
    <w:name w:val="Dark List Accent 3"/>
    <w:basedOn w:val="Tableau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3E3E3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1717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AAAA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AAAA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AAA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AAAA" w:themeFill="accent3" w:themeFillShade="BF"/>
      </w:tcPr>
    </w:tblStylePr>
  </w:style>
  <w:style w:type="table" w:styleId="Listefonce-Accent4">
    <w:name w:val="Dark List Accent 4"/>
    <w:basedOn w:val="Tableau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14141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202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0303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0303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03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030" w:themeFill="accent4" w:themeFillShade="BF"/>
      </w:tcPr>
    </w:tblStylePr>
  </w:style>
  <w:style w:type="table" w:styleId="Listefonce-Accent5">
    <w:name w:val="Dark List Accent 5"/>
    <w:basedOn w:val="Tableau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4CED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B4C5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D878C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D878C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878C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878C" w:themeFill="accent5" w:themeFillShade="BF"/>
      </w:tcPr>
    </w:tblStylePr>
  </w:style>
  <w:style w:type="table" w:styleId="Listefonce-Accent6">
    <w:name w:val="Dark List Accent 6"/>
    <w:basedOn w:val="Tableau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FFF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7F7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BFBF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BFB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6" w:themeFillShade="BF"/>
      </w:tcPr>
    </w:tblStyle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572222"/>
    <w:rPr>
      <w:rFonts w:ascii="Segoe UI" w:hAnsi="Segoe UI" w:cs="Segoe UI"/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572222"/>
    <w:pPr>
      <w:spacing w:after="0" w:line="240" w:lineRule="auto"/>
    </w:pPr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Accentuation">
    <w:name w:val="Emphasis"/>
    <w:basedOn w:val="Policepardfaut"/>
    <w:uiPriority w:val="20"/>
    <w:semiHidden/>
    <w:qFormat/>
    <w:rsid w:val="00572222"/>
    <w:rPr>
      <w:i/>
      <w:iCs/>
      <w:sz w:val="22"/>
    </w:rPr>
  </w:style>
  <w:style w:type="character" w:styleId="Appeldenotedefin">
    <w:name w:val="endnote reference"/>
    <w:basedOn w:val="Policepardfaut"/>
    <w:uiPriority w:val="99"/>
    <w:semiHidden/>
    <w:unhideWhenUsed/>
    <w:rsid w:val="00572222"/>
    <w:rPr>
      <w:sz w:val="22"/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572222"/>
    <w:pPr>
      <w:spacing w:after="0" w:line="240" w:lineRule="auto"/>
    </w:pPr>
  </w:style>
  <w:style w:type="character" w:customStyle="1" w:styleId="NotedefinCar">
    <w:name w:val="Note de fin Car"/>
    <w:basedOn w:val="Policepardfaut"/>
    <w:link w:val="Notedefin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Adressedestinataire">
    <w:name w:val="envelope address"/>
    <w:basedOn w:val="Normal"/>
    <w:uiPriority w:val="99"/>
    <w:semiHidden/>
    <w:unhideWhenUsed/>
    <w:rsid w:val="0057222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Lienhypertextesuivivisit">
    <w:name w:val="FollowedHyperlink"/>
    <w:basedOn w:val="Policepardfaut"/>
    <w:uiPriority w:val="99"/>
    <w:semiHidden/>
    <w:unhideWhenUsed/>
    <w:rsid w:val="000F51EC"/>
    <w:rPr>
      <w:color w:val="320303" w:themeColor="accent2" w:themeShade="80"/>
      <w:sz w:val="22"/>
      <w:u w:val="single"/>
    </w:rPr>
  </w:style>
  <w:style w:type="character" w:styleId="Appelnotedebasdep">
    <w:name w:val="footnote reference"/>
    <w:basedOn w:val="Policepardfaut"/>
    <w:uiPriority w:val="99"/>
    <w:semiHidden/>
    <w:unhideWhenUsed/>
    <w:rsid w:val="00572222"/>
    <w:rPr>
      <w:sz w:val="22"/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72222"/>
    <w:pPr>
      <w:spacing w:after="0" w:line="240" w:lineRule="auto"/>
    </w:p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table" w:styleId="TableauGrille1Clair">
    <w:name w:val="Grid Table 1 Light"/>
    <w:basedOn w:val="Tableau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1">
    <w:name w:val="Grid Table 1 Light Accent 1"/>
    <w:basedOn w:val="Tableau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A8A8A8" w:themeColor="accent1" w:themeTint="66"/>
        <w:left w:val="single" w:sz="4" w:space="0" w:color="A8A8A8" w:themeColor="accent1" w:themeTint="66"/>
        <w:bottom w:val="single" w:sz="4" w:space="0" w:color="A8A8A8" w:themeColor="accent1" w:themeTint="66"/>
        <w:right w:val="single" w:sz="4" w:space="0" w:color="A8A8A8" w:themeColor="accent1" w:themeTint="66"/>
        <w:insideH w:val="single" w:sz="4" w:space="0" w:color="A8A8A8" w:themeColor="accent1" w:themeTint="66"/>
        <w:insideV w:val="single" w:sz="4" w:space="0" w:color="A8A8A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C7C7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C7C7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2">
    <w:name w:val="Grid Table 1 Light Accent 2"/>
    <w:basedOn w:val="Tableau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46868" w:themeColor="accent2" w:themeTint="66"/>
        <w:left w:val="single" w:sz="4" w:space="0" w:color="F46868" w:themeColor="accent2" w:themeTint="66"/>
        <w:bottom w:val="single" w:sz="4" w:space="0" w:color="F46868" w:themeColor="accent2" w:themeTint="66"/>
        <w:right w:val="single" w:sz="4" w:space="0" w:color="F46868" w:themeColor="accent2" w:themeTint="66"/>
        <w:insideH w:val="single" w:sz="4" w:space="0" w:color="F46868" w:themeColor="accent2" w:themeTint="66"/>
        <w:insideV w:val="single" w:sz="4" w:space="0" w:color="F46868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F1D1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F1D1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3">
    <w:name w:val="Grid Table 1 Light Accent 3"/>
    <w:basedOn w:val="Tableau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3F3F3" w:themeColor="accent3" w:themeTint="66"/>
        <w:left w:val="single" w:sz="4" w:space="0" w:color="F3F3F3" w:themeColor="accent3" w:themeTint="66"/>
        <w:bottom w:val="single" w:sz="4" w:space="0" w:color="F3F3F3" w:themeColor="accent3" w:themeTint="66"/>
        <w:right w:val="single" w:sz="4" w:space="0" w:color="F3F3F3" w:themeColor="accent3" w:themeTint="66"/>
        <w:insideH w:val="single" w:sz="4" w:space="0" w:color="F3F3F3" w:themeColor="accent3" w:themeTint="66"/>
        <w:insideV w:val="single" w:sz="4" w:space="0" w:color="F3F3F3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EEEE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EEE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4">
    <w:name w:val="Grid Table 1 Light Accent 4"/>
    <w:basedOn w:val="Tableau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3B3B3" w:themeColor="accent4" w:themeTint="66"/>
        <w:left w:val="single" w:sz="4" w:space="0" w:color="B3B3B3" w:themeColor="accent4" w:themeTint="66"/>
        <w:bottom w:val="single" w:sz="4" w:space="0" w:color="B3B3B3" w:themeColor="accent4" w:themeTint="66"/>
        <w:right w:val="single" w:sz="4" w:space="0" w:color="B3B3B3" w:themeColor="accent4" w:themeTint="66"/>
        <w:insideH w:val="single" w:sz="4" w:space="0" w:color="B3B3B3" w:themeColor="accent4" w:themeTint="66"/>
        <w:insideV w:val="single" w:sz="4" w:space="0" w:color="B3B3B3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D8D8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D8D8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5">
    <w:name w:val="Grid Table 1 Light Accent 5"/>
    <w:basedOn w:val="Tableau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4EBEB" w:themeColor="accent5" w:themeTint="66"/>
        <w:left w:val="single" w:sz="4" w:space="0" w:color="F4EBEB" w:themeColor="accent5" w:themeTint="66"/>
        <w:bottom w:val="single" w:sz="4" w:space="0" w:color="F4EBEB" w:themeColor="accent5" w:themeTint="66"/>
        <w:right w:val="single" w:sz="4" w:space="0" w:color="F4EBEB" w:themeColor="accent5" w:themeTint="66"/>
        <w:insideH w:val="single" w:sz="4" w:space="0" w:color="F4EBEB" w:themeColor="accent5" w:themeTint="66"/>
        <w:insideV w:val="single" w:sz="4" w:space="0" w:color="F4EBE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E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6">
    <w:name w:val="Grid Table 1 Light Accent 6"/>
    <w:basedOn w:val="Tableau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66"/>
        <w:left w:val="single" w:sz="4" w:space="0" w:color="FFFFFF" w:themeColor="accent6" w:themeTint="66"/>
        <w:bottom w:val="single" w:sz="4" w:space="0" w:color="FFFFFF" w:themeColor="accent6" w:themeTint="66"/>
        <w:right w:val="single" w:sz="4" w:space="0" w:color="FFFFFF" w:themeColor="accent6" w:themeTint="66"/>
        <w:insideH w:val="single" w:sz="4" w:space="0" w:color="FFFFFF" w:themeColor="accent6" w:themeTint="66"/>
        <w:insideV w:val="single" w:sz="4" w:space="0" w:color="FFFFF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2">
    <w:name w:val="Grid Table 2"/>
    <w:basedOn w:val="Tableau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2-Accentuation1">
    <w:name w:val="Grid Table 2 Accent 1"/>
    <w:basedOn w:val="Tableau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7C7C7C" w:themeColor="accent1" w:themeTint="99"/>
        <w:bottom w:val="single" w:sz="2" w:space="0" w:color="7C7C7C" w:themeColor="accent1" w:themeTint="99"/>
        <w:insideH w:val="single" w:sz="2" w:space="0" w:color="7C7C7C" w:themeColor="accent1" w:themeTint="99"/>
        <w:insideV w:val="single" w:sz="2" w:space="0" w:color="7C7C7C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C7C7C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C7C7C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3"/>
      </w:tcPr>
    </w:tblStylePr>
    <w:tblStylePr w:type="band1Horz">
      <w:tblPr/>
      <w:tcPr>
        <w:shd w:val="clear" w:color="auto" w:fill="D3D3D3" w:themeFill="accent1" w:themeFillTint="33"/>
      </w:tcPr>
    </w:tblStylePr>
  </w:style>
  <w:style w:type="table" w:styleId="TableauGrille2-Accentuation2">
    <w:name w:val="Grid Table 2 Accent 2"/>
    <w:basedOn w:val="Tableau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EF1D1D" w:themeColor="accent2" w:themeTint="99"/>
        <w:bottom w:val="single" w:sz="2" w:space="0" w:color="EF1D1D" w:themeColor="accent2" w:themeTint="99"/>
        <w:insideH w:val="single" w:sz="2" w:space="0" w:color="EF1D1D" w:themeColor="accent2" w:themeTint="99"/>
        <w:insideV w:val="single" w:sz="2" w:space="0" w:color="EF1D1D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F1D1D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F1D1D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3B3" w:themeFill="accent2" w:themeFillTint="33"/>
      </w:tcPr>
    </w:tblStylePr>
    <w:tblStylePr w:type="band1Horz">
      <w:tblPr/>
      <w:tcPr>
        <w:shd w:val="clear" w:color="auto" w:fill="F9B3B3" w:themeFill="accent2" w:themeFillTint="33"/>
      </w:tcPr>
    </w:tblStylePr>
  </w:style>
  <w:style w:type="table" w:styleId="TableauGrille2-Accentuation3">
    <w:name w:val="Grid Table 2 Accent 3"/>
    <w:basedOn w:val="Tableau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EEEEEE" w:themeColor="accent3" w:themeTint="99"/>
        <w:bottom w:val="single" w:sz="2" w:space="0" w:color="EEEEEE" w:themeColor="accent3" w:themeTint="99"/>
        <w:insideH w:val="single" w:sz="2" w:space="0" w:color="EEEEEE" w:themeColor="accent3" w:themeTint="99"/>
        <w:insideV w:val="single" w:sz="2" w:space="0" w:color="EEEEE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EEEE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EEE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9" w:themeFill="accent3" w:themeFillTint="33"/>
      </w:tcPr>
    </w:tblStylePr>
    <w:tblStylePr w:type="band1Horz">
      <w:tblPr/>
      <w:tcPr>
        <w:shd w:val="clear" w:color="auto" w:fill="F9F9F9" w:themeFill="accent3" w:themeFillTint="33"/>
      </w:tcPr>
    </w:tblStylePr>
  </w:style>
  <w:style w:type="table" w:styleId="TableauGrille2-Accentuation4">
    <w:name w:val="Grid Table 2 Accent 4"/>
    <w:basedOn w:val="Tableau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8D8D8D" w:themeColor="accent4" w:themeTint="99"/>
        <w:bottom w:val="single" w:sz="2" w:space="0" w:color="8D8D8D" w:themeColor="accent4" w:themeTint="99"/>
        <w:insideH w:val="single" w:sz="2" w:space="0" w:color="8D8D8D" w:themeColor="accent4" w:themeTint="99"/>
        <w:insideV w:val="single" w:sz="2" w:space="0" w:color="8D8D8D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D8D8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D8D8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9D9" w:themeFill="accent4" w:themeFillTint="33"/>
      </w:tcPr>
    </w:tblStylePr>
    <w:tblStylePr w:type="band1Horz">
      <w:tblPr/>
      <w:tcPr>
        <w:shd w:val="clear" w:color="auto" w:fill="D9D9D9" w:themeFill="accent4" w:themeFillTint="33"/>
      </w:tcPr>
    </w:tblStylePr>
  </w:style>
  <w:style w:type="table" w:styleId="TableauGrille2-Accentuation5">
    <w:name w:val="Grid Table 2 Accent 5"/>
    <w:basedOn w:val="Tableau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EEE1E2" w:themeColor="accent5" w:themeTint="99"/>
        <w:bottom w:val="single" w:sz="2" w:space="0" w:color="EEE1E2" w:themeColor="accent5" w:themeTint="99"/>
        <w:insideH w:val="single" w:sz="2" w:space="0" w:color="EEE1E2" w:themeColor="accent5" w:themeTint="99"/>
        <w:insideV w:val="single" w:sz="2" w:space="0" w:color="EEE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EE1E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E1E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5F5" w:themeFill="accent5" w:themeFillTint="33"/>
      </w:tcPr>
    </w:tblStylePr>
    <w:tblStylePr w:type="band1Horz">
      <w:tblPr/>
      <w:tcPr>
        <w:shd w:val="clear" w:color="auto" w:fill="F9F5F5" w:themeFill="accent5" w:themeFillTint="33"/>
      </w:tcPr>
    </w:tblStylePr>
  </w:style>
  <w:style w:type="table" w:styleId="TableauGrille2-Accentuation6">
    <w:name w:val="Grid Table 2 Accent 6"/>
    <w:basedOn w:val="Tableau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FFFFFF" w:themeColor="accent6" w:themeTint="99"/>
        <w:bottom w:val="single" w:sz="2" w:space="0" w:color="FFFFFF" w:themeColor="accent6" w:themeTint="99"/>
        <w:insideH w:val="single" w:sz="2" w:space="0" w:color="FFFFFF" w:themeColor="accent6" w:themeTint="99"/>
        <w:insideV w:val="single" w:sz="2" w:space="0" w:color="FFF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FF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FF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TableauGrille3">
    <w:name w:val="Grid Table 3"/>
    <w:basedOn w:val="Tableau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3-Accentuation1">
    <w:name w:val="Grid Table 3 Accent 1"/>
    <w:basedOn w:val="Tableau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C7C7C" w:themeColor="accent1" w:themeTint="99"/>
        <w:left w:val="single" w:sz="4" w:space="0" w:color="7C7C7C" w:themeColor="accent1" w:themeTint="99"/>
        <w:bottom w:val="single" w:sz="4" w:space="0" w:color="7C7C7C" w:themeColor="accent1" w:themeTint="99"/>
        <w:right w:val="single" w:sz="4" w:space="0" w:color="7C7C7C" w:themeColor="accent1" w:themeTint="99"/>
        <w:insideH w:val="single" w:sz="4" w:space="0" w:color="7C7C7C" w:themeColor="accent1" w:themeTint="99"/>
        <w:insideV w:val="single" w:sz="4" w:space="0" w:color="7C7C7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D3D3" w:themeFill="accent1" w:themeFillTint="33"/>
      </w:tcPr>
    </w:tblStylePr>
    <w:tblStylePr w:type="band1Horz">
      <w:tblPr/>
      <w:tcPr>
        <w:shd w:val="clear" w:color="auto" w:fill="D3D3D3" w:themeFill="accent1" w:themeFillTint="33"/>
      </w:tcPr>
    </w:tblStylePr>
    <w:tblStylePr w:type="neCell">
      <w:tblPr/>
      <w:tcPr>
        <w:tcBorders>
          <w:bottom w:val="single" w:sz="4" w:space="0" w:color="7C7C7C" w:themeColor="accent1" w:themeTint="99"/>
        </w:tcBorders>
      </w:tcPr>
    </w:tblStylePr>
    <w:tblStylePr w:type="nwCell">
      <w:tblPr/>
      <w:tcPr>
        <w:tcBorders>
          <w:bottom w:val="single" w:sz="4" w:space="0" w:color="7C7C7C" w:themeColor="accent1" w:themeTint="99"/>
        </w:tcBorders>
      </w:tcPr>
    </w:tblStylePr>
    <w:tblStylePr w:type="seCell">
      <w:tblPr/>
      <w:tcPr>
        <w:tcBorders>
          <w:top w:val="single" w:sz="4" w:space="0" w:color="7C7C7C" w:themeColor="accent1" w:themeTint="99"/>
        </w:tcBorders>
      </w:tcPr>
    </w:tblStylePr>
    <w:tblStylePr w:type="swCell">
      <w:tblPr/>
      <w:tcPr>
        <w:tcBorders>
          <w:top w:val="single" w:sz="4" w:space="0" w:color="7C7C7C" w:themeColor="accent1" w:themeTint="99"/>
        </w:tcBorders>
      </w:tcPr>
    </w:tblStylePr>
  </w:style>
  <w:style w:type="table" w:styleId="TableauGrille3-Accentuation2">
    <w:name w:val="Grid Table 3 Accent 2"/>
    <w:basedOn w:val="Tableau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F1D1D" w:themeColor="accent2" w:themeTint="99"/>
        <w:left w:val="single" w:sz="4" w:space="0" w:color="EF1D1D" w:themeColor="accent2" w:themeTint="99"/>
        <w:bottom w:val="single" w:sz="4" w:space="0" w:color="EF1D1D" w:themeColor="accent2" w:themeTint="99"/>
        <w:right w:val="single" w:sz="4" w:space="0" w:color="EF1D1D" w:themeColor="accent2" w:themeTint="99"/>
        <w:insideH w:val="single" w:sz="4" w:space="0" w:color="EF1D1D" w:themeColor="accent2" w:themeTint="99"/>
        <w:insideV w:val="single" w:sz="4" w:space="0" w:color="EF1D1D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B3B3" w:themeFill="accent2" w:themeFillTint="33"/>
      </w:tcPr>
    </w:tblStylePr>
    <w:tblStylePr w:type="band1Horz">
      <w:tblPr/>
      <w:tcPr>
        <w:shd w:val="clear" w:color="auto" w:fill="F9B3B3" w:themeFill="accent2" w:themeFillTint="33"/>
      </w:tcPr>
    </w:tblStylePr>
    <w:tblStylePr w:type="neCell">
      <w:tblPr/>
      <w:tcPr>
        <w:tcBorders>
          <w:bottom w:val="single" w:sz="4" w:space="0" w:color="EF1D1D" w:themeColor="accent2" w:themeTint="99"/>
        </w:tcBorders>
      </w:tcPr>
    </w:tblStylePr>
    <w:tblStylePr w:type="nwCell">
      <w:tblPr/>
      <w:tcPr>
        <w:tcBorders>
          <w:bottom w:val="single" w:sz="4" w:space="0" w:color="EF1D1D" w:themeColor="accent2" w:themeTint="99"/>
        </w:tcBorders>
      </w:tcPr>
    </w:tblStylePr>
    <w:tblStylePr w:type="seCell">
      <w:tblPr/>
      <w:tcPr>
        <w:tcBorders>
          <w:top w:val="single" w:sz="4" w:space="0" w:color="EF1D1D" w:themeColor="accent2" w:themeTint="99"/>
        </w:tcBorders>
      </w:tcPr>
    </w:tblStylePr>
    <w:tblStylePr w:type="swCell">
      <w:tblPr/>
      <w:tcPr>
        <w:tcBorders>
          <w:top w:val="single" w:sz="4" w:space="0" w:color="EF1D1D" w:themeColor="accent2" w:themeTint="99"/>
        </w:tcBorders>
      </w:tcPr>
    </w:tblStylePr>
  </w:style>
  <w:style w:type="table" w:styleId="TableauGrille3-Accentuation3">
    <w:name w:val="Grid Table 3 Accent 3"/>
    <w:basedOn w:val="Tableau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EEEEE" w:themeColor="accent3" w:themeTint="99"/>
        <w:left w:val="single" w:sz="4" w:space="0" w:color="EEEEEE" w:themeColor="accent3" w:themeTint="99"/>
        <w:bottom w:val="single" w:sz="4" w:space="0" w:color="EEEEEE" w:themeColor="accent3" w:themeTint="99"/>
        <w:right w:val="single" w:sz="4" w:space="0" w:color="EEEEEE" w:themeColor="accent3" w:themeTint="99"/>
        <w:insideH w:val="single" w:sz="4" w:space="0" w:color="EEEEEE" w:themeColor="accent3" w:themeTint="99"/>
        <w:insideV w:val="single" w:sz="4" w:space="0" w:color="EEEEE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9F9" w:themeFill="accent3" w:themeFillTint="33"/>
      </w:tcPr>
    </w:tblStylePr>
    <w:tblStylePr w:type="band1Horz">
      <w:tblPr/>
      <w:tcPr>
        <w:shd w:val="clear" w:color="auto" w:fill="F9F9F9" w:themeFill="accent3" w:themeFillTint="33"/>
      </w:tcPr>
    </w:tblStylePr>
    <w:tblStylePr w:type="neCell">
      <w:tblPr/>
      <w:tcPr>
        <w:tcBorders>
          <w:bottom w:val="single" w:sz="4" w:space="0" w:color="EEEEEE" w:themeColor="accent3" w:themeTint="99"/>
        </w:tcBorders>
      </w:tcPr>
    </w:tblStylePr>
    <w:tblStylePr w:type="nwCell">
      <w:tblPr/>
      <w:tcPr>
        <w:tcBorders>
          <w:bottom w:val="single" w:sz="4" w:space="0" w:color="EEEEEE" w:themeColor="accent3" w:themeTint="99"/>
        </w:tcBorders>
      </w:tcPr>
    </w:tblStylePr>
    <w:tblStylePr w:type="seCell">
      <w:tblPr/>
      <w:tcPr>
        <w:tcBorders>
          <w:top w:val="single" w:sz="4" w:space="0" w:color="EEEEEE" w:themeColor="accent3" w:themeTint="99"/>
        </w:tcBorders>
      </w:tcPr>
    </w:tblStylePr>
    <w:tblStylePr w:type="swCell">
      <w:tblPr/>
      <w:tcPr>
        <w:tcBorders>
          <w:top w:val="single" w:sz="4" w:space="0" w:color="EEEEEE" w:themeColor="accent3" w:themeTint="99"/>
        </w:tcBorders>
      </w:tcPr>
    </w:tblStylePr>
  </w:style>
  <w:style w:type="table" w:styleId="TableauGrille3-Accentuation4">
    <w:name w:val="Grid Table 3 Accent 4"/>
    <w:basedOn w:val="Tableau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D8D8D" w:themeColor="accent4" w:themeTint="99"/>
        <w:left w:val="single" w:sz="4" w:space="0" w:color="8D8D8D" w:themeColor="accent4" w:themeTint="99"/>
        <w:bottom w:val="single" w:sz="4" w:space="0" w:color="8D8D8D" w:themeColor="accent4" w:themeTint="99"/>
        <w:right w:val="single" w:sz="4" w:space="0" w:color="8D8D8D" w:themeColor="accent4" w:themeTint="99"/>
        <w:insideH w:val="single" w:sz="4" w:space="0" w:color="8D8D8D" w:themeColor="accent4" w:themeTint="99"/>
        <w:insideV w:val="single" w:sz="4" w:space="0" w:color="8D8D8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D9D9" w:themeFill="accent4" w:themeFillTint="33"/>
      </w:tcPr>
    </w:tblStylePr>
    <w:tblStylePr w:type="band1Horz">
      <w:tblPr/>
      <w:tcPr>
        <w:shd w:val="clear" w:color="auto" w:fill="D9D9D9" w:themeFill="accent4" w:themeFillTint="33"/>
      </w:tcPr>
    </w:tblStylePr>
    <w:tblStylePr w:type="neCell">
      <w:tblPr/>
      <w:tcPr>
        <w:tcBorders>
          <w:bottom w:val="single" w:sz="4" w:space="0" w:color="8D8D8D" w:themeColor="accent4" w:themeTint="99"/>
        </w:tcBorders>
      </w:tcPr>
    </w:tblStylePr>
    <w:tblStylePr w:type="nwCell">
      <w:tblPr/>
      <w:tcPr>
        <w:tcBorders>
          <w:bottom w:val="single" w:sz="4" w:space="0" w:color="8D8D8D" w:themeColor="accent4" w:themeTint="99"/>
        </w:tcBorders>
      </w:tcPr>
    </w:tblStylePr>
    <w:tblStylePr w:type="seCell">
      <w:tblPr/>
      <w:tcPr>
        <w:tcBorders>
          <w:top w:val="single" w:sz="4" w:space="0" w:color="8D8D8D" w:themeColor="accent4" w:themeTint="99"/>
        </w:tcBorders>
      </w:tcPr>
    </w:tblStylePr>
    <w:tblStylePr w:type="swCell">
      <w:tblPr/>
      <w:tcPr>
        <w:tcBorders>
          <w:top w:val="single" w:sz="4" w:space="0" w:color="8D8D8D" w:themeColor="accent4" w:themeTint="99"/>
        </w:tcBorders>
      </w:tcPr>
    </w:tblStylePr>
  </w:style>
  <w:style w:type="table" w:styleId="TableauGrille3-Accentuation5">
    <w:name w:val="Grid Table 3 Accent 5"/>
    <w:basedOn w:val="Tableau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EE1E2" w:themeColor="accent5" w:themeTint="99"/>
        <w:left w:val="single" w:sz="4" w:space="0" w:color="EEE1E2" w:themeColor="accent5" w:themeTint="99"/>
        <w:bottom w:val="single" w:sz="4" w:space="0" w:color="EEE1E2" w:themeColor="accent5" w:themeTint="99"/>
        <w:right w:val="single" w:sz="4" w:space="0" w:color="EEE1E2" w:themeColor="accent5" w:themeTint="99"/>
        <w:insideH w:val="single" w:sz="4" w:space="0" w:color="EEE1E2" w:themeColor="accent5" w:themeTint="99"/>
        <w:insideV w:val="single" w:sz="4" w:space="0" w:color="EEE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5F5" w:themeFill="accent5" w:themeFillTint="33"/>
      </w:tcPr>
    </w:tblStylePr>
    <w:tblStylePr w:type="band1Horz">
      <w:tblPr/>
      <w:tcPr>
        <w:shd w:val="clear" w:color="auto" w:fill="F9F5F5" w:themeFill="accent5" w:themeFillTint="33"/>
      </w:tcPr>
    </w:tblStylePr>
    <w:tblStylePr w:type="neCell">
      <w:tblPr/>
      <w:tcPr>
        <w:tcBorders>
          <w:bottom w:val="single" w:sz="4" w:space="0" w:color="EEE1E2" w:themeColor="accent5" w:themeTint="99"/>
        </w:tcBorders>
      </w:tcPr>
    </w:tblStylePr>
    <w:tblStylePr w:type="nwCell">
      <w:tblPr/>
      <w:tcPr>
        <w:tcBorders>
          <w:bottom w:val="single" w:sz="4" w:space="0" w:color="EEE1E2" w:themeColor="accent5" w:themeTint="99"/>
        </w:tcBorders>
      </w:tcPr>
    </w:tblStylePr>
    <w:tblStylePr w:type="seCell">
      <w:tblPr/>
      <w:tcPr>
        <w:tcBorders>
          <w:top w:val="single" w:sz="4" w:space="0" w:color="EEE1E2" w:themeColor="accent5" w:themeTint="99"/>
        </w:tcBorders>
      </w:tcPr>
    </w:tblStylePr>
    <w:tblStylePr w:type="swCell">
      <w:tblPr/>
      <w:tcPr>
        <w:tcBorders>
          <w:top w:val="single" w:sz="4" w:space="0" w:color="EEE1E2" w:themeColor="accent5" w:themeTint="99"/>
        </w:tcBorders>
      </w:tcPr>
    </w:tblStylePr>
  </w:style>
  <w:style w:type="table" w:styleId="TableauGrille3-Accentuation6">
    <w:name w:val="Grid Table 3 Accent 6"/>
    <w:basedOn w:val="Tableau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  <w:tblStylePr w:type="neCell">
      <w:tblPr/>
      <w:tcPr>
        <w:tcBorders>
          <w:bottom w:val="single" w:sz="4" w:space="0" w:color="FFFFFF" w:themeColor="accent6" w:themeTint="99"/>
        </w:tcBorders>
      </w:tcPr>
    </w:tblStylePr>
    <w:tblStylePr w:type="nwCell">
      <w:tblPr/>
      <w:tcPr>
        <w:tcBorders>
          <w:bottom w:val="single" w:sz="4" w:space="0" w:color="FFFFFF" w:themeColor="accent6" w:themeTint="99"/>
        </w:tcBorders>
      </w:tcPr>
    </w:tblStylePr>
    <w:tblStylePr w:type="seCell">
      <w:tblPr/>
      <w:tcPr>
        <w:tcBorders>
          <w:top w:val="single" w:sz="4" w:space="0" w:color="FFFFFF" w:themeColor="accent6" w:themeTint="99"/>
        </w:tcBorders>
      </w:tcPr>
    </w:tblStylePr>
    <w:tblStylePr w:type="swCell">
      <w:tblPr/>
      <w:tcPr>
        <w:tcBorders>
          <w:top w:val="single" w:sz="4" w:space="0" w:color="FFFFFF" w:themeColor="accent6" w:themeTint="99"/>
        </w:tcBorders>
      </w:tcPr>
    </w:tblStylePr>
  </w:style>
  <w:style w:type="table" w:styleId="TableauGrille4">
    <w:name w:val="Grid Table 4"/>
    <w:basedOn w:val="Tableau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4-Accentuation1">
    <w:name w:val="Grid Table 4 Accent 1"/>
    <w:basedOn w:val="Tableau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C7C7C" w:themeColor="accent1" w:themeTint="99"/>
        <w:left w:val="single" w:sz="4" w:space="0" w:color="7C7C7C" w:themeColor="accent1" w:themeTint="99"/>
        <w:bottom w:val="single" w:sz="4" w:space="0" w:color="7C7C7C" w:themeColor="accent1" w:themeTint="99"/>
        <w:right w:val="single" w:sz="4" w:space="0" w:color="7C7C7C" w:themeColor="accent1" w:themeTint="99"/>
        <w:insideH w:val="single" w:sz="4" w:space="0" w:color="7C7C7C" w:themeColor="accent1" w:themeTint="99"/>
        <w:insideV w:val="single" w:sz="4" w:space="0" w:color="7C7C7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2626" w:themeColor="accent1"/>
          <w:left w:val="single" w:sz="4" w:space="0" w:color="262626" w:themeColor="accent1"/>
          <w:bottom w:val="single" w:sz="4" w:space="0" w:color="262626" w:themeColor="accent1"/>
          <w:right w:val="single" w:sz="4" w:space="0" w:color="262626" w:themeColor="accent1"/>
          <w:insideH w:val="nil"/>
          <w:insideV w:val="nil"/>
        </w:tcBorders>
        <w:shd w:val="clear" w:color="auto" w:fill="262626" w:themeFill="accent1"/>
      </w:tcPr>
    </w:tblStylePr>
    <w:tblStylePr w:type="lastRow">
      <w:rPr>
        <w:b/>
        <w:bCs/>
      </w:rPr>
      <w:tblPr/>
      <w:tcPr>
        <w:tcBorders>
          <w:top w:val="double" w:sz="4" w:space="0" w:color="26262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3"/>
      </w:tcPr>
    </w:tblStylePr>
    <w:tblStylePr w:type="band1Horz">
      <w:tblPr/>
      <w:tcPr>
        <w:shd w:val="clear" w:color="auto" w:fill="D3D3D3" w:themeFill="accent1" w:themeFillTint="33"/>
      </w:tcPr>
    </w:tblStylePr>
  </w:style>
  <w:style w:type="table" w:styleId="TableauGrille4-Accentuation2">
    <w:name w:val="Grid Table 4 Accent 2"/>
    <w:basedOn w:val="Tableau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F1D1D" w:themeColor="accent2" w:themeTint="99"/>
        <w:left w:val="single" w:sz="4" w:space="0" w:color="EF1D1D" w:themeColor="accent2" w:themeTint="99"/>
        <w:bottom w:val="single" w:sz="4" w:space="0" w:color="EF1D1D" w:themeColor="accent2" w:themeTint="99"/>
        <w:right w:val="single" w:sz="4" w:space="0" w:color="EF1D1D" w:themeColor="accent2" w:themeTint="99"/>
        <w:insideH w:val="single" w:sz="4" w:space="0" w:color="EF1D1D" w:themeColor="accent2" w:themeTint="99"/>
        <w:insideV w:val="single" w:sz="4" w:space="0" w:color="EF1D1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50707" w:themeColor="accent2"/>
          <w:left w:val="single" w:sz="4" w:space="0" w:color="650707" w:themeColor="accent2"/>
          <w:bottom w:val="single" w:sz="4" w:space="0" w:color="650707" w:themeColor="accent2"/>
          <w:right w:val="single" w:sz="4" w:space="0" w:color="650707" w:themeColor="accent2"/>
          <w:insideH w:val="nil"/>
          <w:insideV w:val="nil"/>
        </w:tcBorders>
        <w:shd w:val="clear" w:color="auto" w:fill="650707" w:themeFill="accent2"/>
      </w:tcPr>
    </w:tblStylePr>
    <w:tblStylePr w:type="lastRow">
      <w:rPr>
        <w:b/>
        <w:bCs/>
      </w:rPr>
      <w:tblPr/>
      <w:tcPr>
        <w:tcBorders>
          <w:top w:val="double" w:sz="4" w:space="0" w:color="65070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3B3" w:themeFill="accent2" w:themeFillTint="33"/>
      </w:tcPr>
    </w:tblStylePr>
    <w:tblStylePr w:type="band1Horz">
      <w:tblPr/>
      <w:tcPr>
        <w:shd w:val="clear" w:color="auto" w:fill="F9B3B3" w:themeFill="accent2" w:themeFillTint="33"/>
      </w:tcPr>
    </w:tblStylePr>
  </w:style>
  <w:style w:type="table" w:styleId="TableauGrille4-Accentuation3">
    <w:name w:val="Grid Table 4 Accent 3"/>
    <w:basedOn w:val="Tableau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EEEEE" w:themeColor="accent3" w:themeTint="99"/>
        <w:left w:val="single" w:sz="4" w:space="0" w:color="EEEEEE" w:themeColor="accent3" w:themeTint="99"/>
        <w:bottom w:val="single" w:sz="4" w:space="0" w:color="EEEEEE" w:themeColor="accent3" w:themeTint="99"/>
        <w:right w:val="single" w:sz="4" w:space="0" w:color="EEEEEE" w:themeColor="accent3" w:themeTint="99"/>
        <w:insideH w:val="single" w:sz="4" w:space="0" w:color="EEEEEE" w:themeColor="accent3" w:themeTint="99"/>
        <w:insideV w:val="single" w:sz="4" w:space="0" w:color="EEEEE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3E3E3" w:themeColor="accent3"/>
          <w:left w:val="single" w:sz="4" w:space="0" w:color="E3E3E3" w:themeColor="accent3"/>
          <w:bottom w:val="single" w:sz="4" w:space="0" w:color="E3E3E3" w:themeColor="accent3"/>
          <w:right w:val="single" w:sz="4" w:space="0" w:color="E3E3E3" w:themeColor="accent3"/>
          <w:insideH w:val="nil"/>
          <w:insideV w:val="nil"/>
        </w:tcBorders>
        <w:shd w:val="clear" w:color="auto" w:fill="E3E3E3" w:themeFill="accent3"/>
      </w:tcPr>
    </w:tblStylePr>
    <w:tblStylePr w:type="lastRow">
      <w:rPr>
        <w:b/>
        <w:bCs/>
      </w:rPr>
      <w:tblPr/>
      <w:tcPr>
        <w:tcBorders>
          <w:top w:val="double" w:sz="4" w:space="0" w:color="E3E3E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9" w:themeFill="accent3" w:themeFillTint="33"/>
      </w:tcPr>
    </w:tblStylePr>
    <w:tblStylePr w:type="band1Horz">
      <w:tblPr/>
      <w:tcPr>
        <w:shd w:val="clear" w:color="auto" w:fill="F9F9F9" w:themeFill="accent3" w:themeFillTint="33"/>
      </w:tcPr>
    </w:tblStylePr>
  </w:style>
  <w:style w:type="table" w:styleId="TableauGrille4-Accentuation4">
    <w:name w:val="Grid Table 4 Accent 4"/>
    <w:basedOn w:val="Tableau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D8D8D" w:themeColor="accent4" w:themeTint="99"/>
        <w:left w:val="single" w:sz="4" w:space="0" w:color="8D8D8D" w:themeColor="accent4" w:themeTint="99"/>
        <w:bottom w:val="single" w:sz="4" w:space="0" w:color="8D8D8D" w:themeColor="accent4" w:themeTint="99"/>
        <w:right w:val="single" w:sz="4" w:space="0" w:color="8D8D8D" w:themeColor="accent4" w:themeTint="99"/>
        <w:insideH w:val="single" w:sz="4" w:space="0" w:color="8D8D8D" w:themeColor="accent4" w:themeTint="99"/>
        <w:insideV w:val="single" w:sz="4" w:space="0" w:color="8D8D8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4141" w:themeColor="accent4"/>
          <w:left w:val="single" w:sz="4" w:space="0" w:color="414141" w:themeColor="accent4"/>
          <w:bottom w:val="single" w:sz="4" w:space="0" w:color="414141" w:themeColor="accent4"/>
          <w:right w:val="single" w:sz="4" w:space="0" w:color="414141" w:themeColor="accent4"/>
          <w:insideH w:val="nil"/>
          <w:insideV w:val="nil"/>
        </w:tcBorders>
        <w:shd w:val="clear" w:color="auto" w:fill="414141" w:themeFill="accent4"/>
      </w:tcPr>
    </w:tblStylePr>
    <w:tblStylePr w:type="lastRow">
      <w:rPr>
        <w:b/>
        <w:bCs/>
      </w:rPr>
      <w:tblPr/>
      <w:tcPr>
        <w:tcBorders>
          <w:top w:val="double" w:sz="4" w:space="0" w:color="41414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9D9" w:themeFill="accent4" w:themeFillTint="33"/>
      </w:tcPr>
    </w:tblStylePr>
    <w:tblStylePr w:type="band1Horz">
      <w:tblPr/>
      <w:tcPr>
        <w:shd w:val="clear" w:color="auto" w:fill="D9D9D9" w:themeFill="accent4" w:themeFillTint="33"/>
      </w:tcPr>
    </w:tblStylePr>
  </w:style>
  <w:style w:type="table" w:styleId="TableauGrille4-Accentuation5">
    <w:name w:val="Grid Table 4 Accent 5"/>
    <w:basedOn w:val="Tableau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EE1E2" w:themeColor="accent5" w:themeTint="99"/>
        <w:left w:val="single" w:sz="4" w:space="0" w:color="EEE1E2" w:themeColor="accent5" w:themeTint="99"/>
        <w:bottom w:val="single" w:sz="4" w:space="0" w:color="EEE1E2" w:themeColor="accent5" w:themeTint="99"/>
        <w:right w:val="single" w:sz="4" w:space="0" w:color="EEE1E2" w:themeColor="accent5" w:themeTint="99"/>
        <w:insideH w:val="single" w:sz="4" w:space="0" w:color="EEE1E2" w:themeColor="accent5" w:themeTint="99"/>
        <w:insideV w:val="single" w:sz="4" w:space="0" w:color="EEE1E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4CED0" w:themeColor="accent5"/>
          <w:left w:val="single" w:sz="4" w:space="0" w:color="E4CED0" w:themeColor="accent5"/>
          <w:bottom w:val="single" w:sz="4" w:space="0" w:color="E4CED0" w:themeColor="accent5"/>
          <w:right w:val="single" w:sz="4" w:space="0" w:color="E4CED0" w:themeColor="accent5"/>
          <w:insideH w:val="nil"/>
          <w:insideV w:val="nil"/>
        </w:tcBorders>
        <w:shd w:val="clear" w:color="auto" w:fill="E4CED0" w:themeFill="accent5"/>
      </w:tcPr>
    </w:tblStylePr>
    <w:tblStylePr w:type="lastRow">
      <w:rPr>
        <w:b/>
        <w:bCs/>
      </w:rPr>
      <w:tblPr/>
      <w:tcPr>
        <w:tcBorders>
          <w:top w:val="double" w:sz="4" w:space="0" w:color="E4CED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5F5" w:themeFill="accent5" w:themeFillTint="33"/>
      </w:tcPr>
    </w:tblStylePr>
    <w:tblStylePr w:type="band1Horz">
      <w:tblPr/>
      <w:tcPr>
        <w:shd w:val="clear" w:color="auto" w:fill="F9F5F5" w:themeFill="accent5" w:themeFillTint="33"/>
      </w:tcPr>
    </w:tblStylePr>
  </w:style>
  <w:style w:type="table" w:styleId="TableauGrille4-Accentuation6">
    <w:name w:val="Grid Table 4 Accent 6"/>
    <w:basedOn w:val="Tableau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6"/>
          <w:left w:val="single" w:sz="4" w:space="0" w:color="FFFFFF" w:themeColor="accent6"/>
          <w:bottom w:val="single" w:sz="4" w:space="0" w:color="FFFFFF" w:themeColor="accent6"/>
          <w:right w:val="single" w:sz="4" w:space="0" w:color="FFFFFF" w:themeColor="accent6"/>
          <w:insideH w:val="nil"/>
          <w:insideV w:val="nil"/>
        </w:tcBorders>
        <w:shd w:val="clear" w:color="auto" w:fill="FFFFFF" w:themeFill="accent6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TableauGrille5Fonc">
    <w:name w:val="Grid Table 5 Dark"/>
    <w:basedOn w:val="Tableau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eauGrille5Fonc-Accentuation1">
    <w:name w:val="Grid Table 5 Dark Accent 1"/>
    <w:basedOn w:val="Tableau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D3D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262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262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6262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62626" w:themeFill="accent1"/>
      </w:tcPr>
    </w:tblStylePr>
    <w:tblStylePr w:type="band1Vert">
      <w:tblPr/>
      <w:tcPr>
        <w:shd w:val="clear" w:color="auto" w:fill="A8A8A8" w:themeFill="accent1" w:themeFillTint="66"/>
      </w:tcPr>
    </w:tblStylePr>
    <w:tblStylePr w:type="band1Horz">
      <w:tblPr/>
      <w:tcPr>
        <w:shd w:val="clear" w:color="auto" w:fill="A8A8A8" w:themeFill="accent1" w:themeFillTint="66"/>
      </w:tcPr>
    </w:tblStylePr>
  </w:style>
  <w:style w:type="table" w:styleId="TableauGrille5Fonc-Accentuation2">
    <w:name w:val="Grid Table 5 Dark Accent 2"/>
    <w:basedOn w:val="Tableau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B3B3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070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070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5070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50707" w:themeFill="accent2"/>
      </w:tcPr>
    </w:tblStylePr>
    <w:tblStylePr w:type="band1Vert">
      <w:tblPr/>
      <w:tcPr>
        <w:shd w:val="clear" w:color="auto" w:fill="F46868" w:themeFill="accent2" w:themeFillTint="66"/>
      </w:tcPr>
    </w:tblStylePr>
    <w:tblStylePr w:type="band1Horz">
      <w:tblPr/>
      <w:tcPr>
        <w:shd w:val="clear" w:color="auto" w:fill="F46868" w:themeFill="accent2" w:themeFillTint="66"/>
      </w:tcPr>
    </w:tblStylePr>
  </w:style>
  <w:style w:type="table" w:styleId="TableauGrille5Fonc-Accentuation3">
    <w:name w:val="Grid Table 5 Dark Accent 3"/>
    <w:basedOn w:val="Tableau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9F9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3E3E3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3E3E3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3E3E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3E3E3" w:themeFill="accent3"/>
      </w:tcPr>
    </w:tblStylePr>
    <w:tblStylePr w:type="band1Vert">
      <w:tblPr/>
      <w:tcPr>
        <w:shd w:val="clear" w:color="auto" w:fill="F3F3F3" w:themeFill="accent3" w:themeFillTint="66"/>
      </w:tcPr>
    </w:tblStylePr>
    <w:tblStylePr w:type="band1Horz">
      <w:tblPr/>
      <w:tcPr>
        <w:shd w:val="clear" w:color="auto" w:fill="F3F3F3" w:themeFill="accent3" w:themeFillTint="66"/>
      </w:tcPr>
    </w:tblStylePr>
  </w:style>
  <w:style w:type="table" w:styleId="TableauGrille5Fonc-Accentuation4">
    <w:name w:val="Grid Table 5 Dark Accent 4"/>
    <w:basedOn w:val="Tableau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D9D9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4141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4141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14141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14141" w:themeFill="accent4"/>
      </w:tcPr>
    </w:tblStylePr>
    <w:tblStylePr w:type="band1Vert">
      <w:tblPr/>
      <w:tcPr>
        <w:shd w:val="clear" w:color="auto" w:fill="B3B3B3" w:themeFill="accent4" w:themeFillTint="66"/>
      </w:tcPr>
    </w:tblStylePr>
    <w:tblStylePr w:type="band1Horz">
      <w:tblPr/>
      <w:tcPr>
        <w:shd w:val="clear" w:color="auto" w:fill="B3B3B3" w:themeFill="accent4" w:themeFillTint="66"/>
      </w:tcPr>
    </w:tblStylePr>
  </w:style>
  <w:style w:type="table" w:styleId="TableauGrille5Fonc-Accentuation5">
    <w:name w:val="Grid Table 5 Dark Accent 5"/>
    <w:basedOn w:val="Tableau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5F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4CED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4CED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4CED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4CED0" w:themeFill="accent5"/>
      </w:tcPr>
    </w:tblStylePr>
    <w:tblStylePr w:type="band1Vert">
      <w:tblPr/>
      <w:tcPr>
        <w:shd w:val="clear" w:color="auto" w:fill="F4EBEB" w:themeFill="accent5" w:themeFillTint="66"/>
      </w:tcPr>
    </w:tblStylePr>
    <w:tblStylePr w:type="band1Horz">
      <w:tblPr/>
      <w:tcPr>
        <w:shd w:val="clear" w:color="auto" w:fill="F4EBEB" w:themeFill="accent5" w:themeFillTint="66"/>
      </w:tcPr>
    </w:tblStylePr>
  </w:style>
  <w:style w:type="table" w:styleId="TableauGrille5Fonc-Accentuation6">
    <w:name w:val="Grid Table 5 Dark Accent 6"/>
    <w:basedOn w:val="Tableau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FFF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FFFF" w:themeFill="accent6"/>
      </w:tcPr>
    </w:tblStylePr>
    <w:tblStylePr w:type="band1Vert">
      <w:tblPr/>
      <w:tcPr>
        <w:shd w:val="clear" w:color="auto" w:fill="FFFFFF" w:themeFill="accent6" w:themeFillTint="66"/>
      </w:tcPr>
    </w:tblStylePr>
    <w:tblStylePr w:type="band1Horz">
      <w:tblPr/>
      <w:tcPr>
        <w:shd w:val="clear" w:color="auto" w:fill="FFFFFF" w:themeFill="accent6" w:themeFillTint="66"/>
      </w:tcPr>
    </w:tblStylePr>
  </w:style>
  <w:style w:type="table" w:styleId="TableauGrille6Couleur">
    <w:name w:val="Grid Table 6 Colorful"/>
    <w:basedOn w:val="TableauNormal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6Couleur-Accentuation1">
    <w:name w:val="Grid Table 6 Colorful Accent 1"/>
    <w:basedOn w:val="TableauNormal"/>
    <w:uiPriority w:val="51"/>
    <w:rsid w:val="00572222"/>
    <w:pPr>
      <w:spacing w:after="0" w:line="240" w:lineRule="auto"/>
    </w:pPr>
    <w:rPr>
      <w:color w:val="1C1C1C" w:themeColor="accent1" w:themeShade="BF"/>
    </w:rPr>
    <w:tblPr>
      <w:tblStyleRowBandSize w:val="1"/>
      <w:tblStyleColBandSize w:val="1"/>
      <w:tblBorders>
        <w:top w:val="single" w:sz="4" w:space="0" w:color="7C7C7C" w:themeColor="accent1" w:themeTint="99"/>
        <w:left w:val="single" w:sz="4" w:space="0" w:color="7C7C7C" w:themeColor="accent1" w:themeTint="99"/>
        <w:bottom w:val="single" w:sz="4" w:space="0" w:color="7C7C7C" w:themeColor="accent1" w:themeTint="99"/>
        <w:right w:val="single" w:sz="4" w:space="0" w:color="7C7C7C" w:themeColor="accent1" w:themeTint="99"/>
        <w:insideH w:val="single" w:sz="4" w:space="0" w:color="7C7C7C" w:themeColor="accent1" w:themeTint="99"/>
        <w:insideV w:val="single" w:sz="4" w:space="0" w:color="7C7C7C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C7C7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C7C7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3"/>
      </w:tcPr>
    </w:tblStylePr>
    <w:tblStylePr w:type="band1Horz">
      <w:tblPr/>
      <w:tcPr>
        <w:shd w:val="clear" w:color="auto" w:fill="D3D3D3" w:themeFill="accent1" w:themeFillTint="33"/>
      </w:tcPr>
    </w:tblStylePr>
  </w:style>
  <w:style w:type="table" w:styleId="TableauGrille6Couleur-Accentuation2">
    <w:name w:val="Grid Table 6 Colorful Accent 2"/>
    <w:basedOn w:val="TableauNormal"/>
    <w:uiPriority w:val="51"/>
    <w:rsid w:val="00572222"/>
    <w:pPr>
      <w:spacing w:after="0" w:line="240" w:lineRule="auto"/>
    </w:pPr>
    <w:rPr>
      <w:color w:val="4B0505" w:themeColor="accent2" w:themeShade="BF"/>
    </w:rPr>
    <w:tblPr>
      <w:tblStyleRowBandSize w:val="1"/>
      <w:tblStyleColBandSize w:val="1"/>
      <w:tblBorders>
        <w:top w:val="single" w:sz="4" w:space="0" w:color="EF1D1D" w:themeColor="accent2" w:themeTint="99"/>
        <w:left w:val="single" w:sz="4" w:space="0" w:color="EF1D1D" w:themeColor="accent2" w:themeTint="99"/>
        <w:bottom w:val="single" w:sz="4" w:space="0" w:color="EF1D1D" w:themeColor="accent2" w:themeTint="99"/>
        <w:right w:val="single" w:sz="4" w:space="0" w:color="EF1D1D" w:themeColor="accent2" w:themeTint="99"/>
        <w:insideH w:val="single" w:sz="4" w:space="0" w:color="EF1D1D" w:themeColor="accent2" w:themeTint="99"/>
        <w:insideV w:val="single" w:sz="4" w:space="0" w:color="EF1D1D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F1D1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F1D1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3B3" w:themeFill="accent2" w:themeFillTint="33"/>
      </w:tcPr>
    </w:tblStylePr>
    <w:tblStylePr w:type="band1Horz">
      <w:tblPr/>
      <w:tcPr>
        <w:shd w:val="clear" w:color="auto" w:fill="F9B3B3" w:themeFill="accent2" w:themeFillTint="33"/>
      </w:tcPr>
    </w:tblStylePr>
  </w:style>
  <w:style w:type="table" w:styleId="TableauGrille6Couleur-Accentuation3">
    <w:name w:val="Grid Table 6 Colorful Accent 3"/>
    <w:basedOn w:val="TableauNormal"/>
    <w:uiPriority w:val="51"/>
    <w:rsid w:val="00572222"/>
    <w:pPr>
      <w:spacing w:after="0" w:line="240" w:lineRule="auto"/>
    </w:pPr>
    <w:rPr>
      <w:color w:val="AAAAAA" w:themeColor="accent3" w:themeShade="BF"/>
    </w:rPr>
    <w:tblPr>
      <w:tblStyleRowBandSize w:val="1"/>
      <w:tblStyleColBandSize w:val="1"/>
      <w:tblBorders>
        <w:top w:val="single" w:sz="4" w:space="0" w:color="EEEEEE" w:themeColor="accent3" w:themeTint="99"/>
        <w:left w:val="single" w:sz="4" w:space="0" w:color="EEEEEE" w:themeColor="accent3" w:themeTint="99"/>
        <w:bottom w:val="single" w:sz="4" w:space="0" w:color="EEEEEE" w:themeColor="accent3" w:themeTint="99"/>
        <w:right w:val="single" w:sz="4" w:space="0" w:color="EEEEEE" w:themeColor="accent3" w:themeTint="99"/>
        <w:insideH w:val="single" w:sz="4" w:space="0" w:color="EEEEEE" w:themeColor="accent3" w:themeTint="99"/>
        <w:insideV w:val="single" w:sz="4" w:space="0" w:color="EEEEE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EEEE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EEE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9" w:themeFill="accent3" w:themeFillTint="33"/>
      </w:tcPr>
    </w:tblStylePr>
    <w:tblStylePr w:type="band1Horz">
      <w:tblPr/>
      <w:tcPr>
        <w:shd w:val="clear" w:color="auto" w:fill="F9F9F9" w:themeFill="accent3" w:themeFillTint="33"/>
      </w:tcPr>
    </w:tblStylePr>
  </w:style>
  <w:style w:type="table" w:styleId="TableauGrille6Couleur-Accentuation4">
    <w:name w:val="Grid Table 6 Colorful Accent 4"/>
    <w:basedOn w:val="TableauNormal"/>
    <w:uiPriority w:val="51"/>
    <w:rsid w:val="00572222"/>
    <w:pPr>
      <w:spacing w:after="0" w:line="240" w:lineRule="auto"/>
    </w:pPr>
    <w:rPr>
      <w:color w:val="303030" w:themeColor="accent4" w:themeShade="BF"/>
    </w:rPr>
    <w:tblPr>
      <w:tblStyleRowBandSize w:val="1"/>
      <w:tblStyleColBandSize w:val="1"/>
      <w:tblBorders>
        <w:top w:val="single" w:sz="4" w:space="0" w:color="8D8D8D" w:themeColor="accent4" w:themeTint="99"/>
        <w:left w:val="single" w:sz="4" w:space="0" w:color="8D8D8D" w:themeColor="accent4" w:themeTint="99"/>
        <w:bottom w:val="single" w:sz="4" w:space="0" w:color="8D8D8D" w:themeColor="accent4" w:themeTint="99"/>
        <w:right w:val="single" w:sz="4" w:space="0" w:color="8D8D8D" w:themeColor="accent4" w:themeTint="99"/>
        <w:insideH w:val="single" w:sz="4" w:space="0" w:color="8D8D8D" w:themeColor="accent4" w:themeTint="99"/>
        <w:insideV w:val="single" w:sz="4" w:space="0" w:color="8D8D8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D8D8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D8D8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9D9" w:themeFill="accent4" w:themeFillTint="33"/>
      </w:tcPr>
    </w:tblStylePr>
    <w:tblStylePr w:type="band1Horz">
      <w:tblPr/>
      <w:tcPr>
        <w:shd w:val="clear" w:color="auto" w:fill="D9D9D9" w:themeFill="accent4" w:themeFillTint="33"/>
      </w:tcPr>
    </w:tblStylePr>
  </w:style>
  <w:style w:type="table" w:styleId="TableauGrille6Couleur-Accentuation5">
    <w:name w:val="Grid Table 6 Colorful Accent 5"/>
    <w:basedOn w:val="TableauNormal"/>
    <w:uiPriority w:val="51"/>
    <w:rsid w:val="00572222"/>
    <w:pPr>
      <w:spacing w:after="0" w:line="240" w:lineRule="auto"/>
    </w:pPr>
    <w:rPr>
      <w:color w:val="BD878C" w:themeColor="accent5" w:themeShade="BF"/>
    </w:rPr>
    <w:tblPr>
      <w:tblStyleRowBandSize w:val="1"/>
      <w:tblStyleColBandSize w:val="1"/>
      <w:tblBorders>
        <w:top w:val="single" w:sz="4" w:space="0" w:color="EEE1E2" w:themeColor="accent5" w:themeTint="99"/>
        <w:left w:val="single" w:sz="4" w:space="0" w:color="EEE1E2" w:themeColor="accent5" w:themeTint="99"/>
        <w:bottom w:val="single" w:sz="4" w:space="0" w:color="EEE1E2" w:themeColor="accent5" w:themeTint="99"/>
        <w:right w:val="single" w:sz="4" w:space="0" w:color="EEE1E2" w:themeColor="accent5" w:themeTint="99"/>
        <w:insideH w:val="single" w:sz="4" w:space="0" w:color="EEE1E2" w:themeColor="accent5" w:themeTint="99"/>
        <w:insideV w:val="single" w:sz="4" w:space="0" w:color="EEE1E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EE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5F5" w:themeFill="accent5" w:themeFillTint="33"/>
      </w:tcPr>
    </w:tblStylePr>
    <w:tblStylePr w:type="band1Horz">
      <w:tblPr/>
      <w:tcPr>
        <w:shd w:val="clear" w:color="auto" w:fill="F9F5F5" w:themeFill="accent5" w:themeFillTint="33"/>
      </w:tcPr>
    </w:tblStylePr>
  </w:style>
  <w:style w:type="table" w:styleId="TableauGrille6Couleur-Accentuation6">
    <w:name w:val="Grid Table 6 Colorful Accent 6"/>
    <w:basedOn w:val="TableauNormal"/>
    <w:uiPriority w:val="51"/>
    <w:rsid w:val="00572222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TableauGrille7Couleur">
    <w:name w:val="Grid Table 7 Colorful"/>
    <w:basedOn w:val="TableauNormal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7Couleur-Accentuation1">
    <w:name w:val="Grid Table 7 Colorful Accent 1"/>
    <w:basedOn w:val="TableauNormal"/>
    <w:uiPriority w:val="52"/>
    <w:rsid w:val="00572222"/>
    <w:pPr>
      <w:spacing w:after="0" w:line="240" w:lineRule="auto"/>
    </w:pPr>
    <w:rPr>
      <w:color w:val="1C1C1C" w:themeColor="accent1" w:themeShade="BF"/>
    </w:rPr>
    <w:tblPr>
      <w:tblStyleRowBandSize w:val="1"/>
      <w:tblStyleColBandSize w:val="1"/>
      <w:tblBorders>
        <w:top w:val="single" w:sz="4" w:space="0" w:color="7C7C7C" w:themeColor="accent1" w:themeTint="99"/>
        <w:left w:val="single" w:sz="4" w:space="0" w:color="7C7C7C" w:themeColor="accent1" w:themeTint="99"/>
        <w:bottom w:val="single" w:sz="4" w:space="0" w:color="7C7C7C" w:themeColor="accent1" w:themeTint="99"/>
        <w:right w:val="single" w:sz="4" w:space="0" w:color="7C7C7C" w:themeColor="accent1" w:themeTint="99"/>
        <w:insideH w:val="single" w:sz="4" w:space="0" w:color="7C7C7C" w:themeColor="accent1" w:themeTint="99"/>
        <w:insideV w:val="single" w:sz="4" w:space="0" w:color="7C7C7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D3D3" w:themeFill="accent1" w:themeFillTint="33"/>
      </w:tcPr>
    </w:tblStylePr>
    <w:tblStylePr w:type="band1Horz">
      <w:tblPr/>
      <w:tcPr>
        <w:shd w:val="clear" w:color="auto" w:fill="D3D3D3" w:themeFill="accent1" w:themeFillTint="33"/>
      </w:tcPr>
    </w:tblStylePr>
    <w:tblStylePr w:type="neCell">
      <w:tblPr/>
      <w:tcPr>
        <w:tcBorders>
          <w:bottom w:val="single" w:sz="4" w:space="0" w:color="7C7C7C" w:themeColor="accent1" w:themeTint="99"/>
        </w:tcBorders>
      </w:tcPr>
    </w:tblStylePr>
    <w:tblStylePr w:type="nwCell">
      <w:tblPr/>
      <w:tcPr>
        <w:tcBorders>
          <w:bottom w:val="single" w:sz="4" w:space="0" w:color="7C7C7C" w:themeColor="accent1" w:themeTint="99"/>
        </w:tcBorders>
      </w:tcPr>
    </w:tblStylePr>
    <w:tblStylePr w:type="seCell">
      <w:tblPr/>
      <w:tcPr>
        <w:tcBorders>
          <w:top w:val="single" w:sz="4" w:space="0" w:color="7C7C7C" w:themeColor="accent1" w:themeTint="99"/>
        </w:tcBorders>
      </w:tcPr>
    </w:tblStylePr>
    <w:tblStylePr w:type="swCell">
      <w:tblPr/>
      <w:tcPr>
        <w:tcBorders>
          <w:top w:val="single" w:sz="4" w:space="0" w:color="7C7C7C" w:themeColor="accent1" w:themeTint="99"/>
        </w:tcBorders>
      </w:tcPr>
    </w:tblStylePr>
  </w:style>
  <w:style w:type="table" w:styleId="TableauGrille7Couleur-Accentuation2">
    <w:name w:val="Grid Table 7 Colorful Accent 2"/>
    <w:basedOn w:val="TableauNormal"/>
    <w:uiPriority w:val="52"/>
    <w:rsid w:val="00572222"/>
    <w:pPr>
      <w:spacing w:after="0" w:line="240" w:lineRule="auto"/>
    </w:pPr>
    <w:rPr>
      <w:color w:val="4B0505" w:themeColor="accent2" w:themeShade="BF"/>
    </w:rPr>
    <w:tblPr>
      <w:tblStyleRowBandSize w:val="1"/>
      <w:tblStyleColBandSize w:val="1"/>
      <w:tblBorders>
        <w:top w:val="single" w:sz="4" w:space="0" w:color="EF1D1D" w:themeColor="accent2" w:themeTint="99"/>
        <w:left w:val="single" w:sz="4" w:space="0" w:color="EF1D1D" w:themeColor="accent2" w:themeTint="99"/>
        <w:bottom w:val="single" w:sz="4" w:space="0" w:color="EF1D1D" w:themeColor="accent2" w:themeTint="99"/>
        <w:right w:val="single" w:sz="4" w:space="0" w:color="EF1D1D" w:themeColor="accent2" w:themeTint="99"/>
        <w:insideH w:val="single" w:sz="4" w:space="0" w:color="EF1D1D" w:themeColor="accent2" w:themeTint="99"/>
        <w:insideV w:val="single" w:sz="4" w:space="0" w:color="EF1D1D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B3B3" w:themeFill="accent2" w:themeFillTint="33"/>
      </w:tcPr>
    </w:tblStylePr>
    <w:tblStylePr w:type="band1Horz">
      <w:tblPr/>
      <w:tcPr>
        <w:shd w:val="clear" w:color="auto" w:fill="F9B3B3" w:themeFill="accent2" w:themeFillTint="33"/>
      </w:tcPr>
    </w:tblStylePr>
    <w:tblStylePr w:type="neCell">
      <w:tblPr/>
      <w:tcPr>
        <w:tcBorders>
          <w:bottom w:val="single" w:sz="4" w:space="0" w:color="EF1D1D" w:themeColor="accent2" w:themeTint="99"/>
        </w:tcBorders>
      </w:tcPr>
    </w:tblStylePr>
    <w:tblStylePr w:type="nwCell">
      <w:tblPr/>
      <w:tcPr>
        <w:tcBorders>
          <w:bottom w:val="single" w:sz="4" w:space="0" w:color="EF1D1D" w:themeColor="accent2" w:themeTint="99"/>
        </w:tcBorders>
      </w:tcPr>
    </w:tblStylePr>
    <w:tblStylePr w:type="seCell">
      <w:tblPr/>
      <w:tcPr>
        <w:tcBorders>
          <w:top w:val="single" w:sz="4" w:space="0" w:color="EF1D1D" w:themeColor="accent2" w:themeTint="99"/>
        </w:tcBorders>
      </w:tcPr>
    </w:tblStylePr>
    <w:tblStylePr w:type="swCell">
      <w:tblPr/>
      <w:tcPr>
        <w:tcBorders>
          <w:top w:val="single" w:sz="4" w:space="0" w:color="EF1D1D" w:themeColor="accent2" w:themeTint="99"/>
        </w:tcBorders>
      </w:tcPr>
    </w:tblStylePr>
  </w:style>
  <w:style w:type="table" w:styleId="TableauGrille7Couleur-Accentuation3">
    <w:name w:val="Grid Table 7 Colorful Accent 3"/>
    <w:basedOn w:val="TableauNormal"/>
    <w:uiPriority w:val="52"/>
    <w:rsid w:val="00572222"/>
    <w:pPr>
      <w:spacing w:after="0" w:line="240" w:lineRule="auto"/>
    </w:pPr>
    <w:rPr>
      <w:color w:val="AAAAAA" w:themeColor="accent3" w:themeShade="BF"/>
    </w:rPr>
    <w:tblPr>
      <w:tblStyleRowBandSize w:val="1"/>
      <w:tblStyleColBandSize w:val="1"/>
      <w:tblBorders>
        <w:top w:val="single" w:sz="4" w:space="0" w:color="EEEEEE" w:themeColor="accent3" w:themeTint="99"/>
        <w:left w:val="single" w:sz="4" w:space="0" w:color="EEEEEE" w:themeColor="accent3" w:themeTint="99"/>
        <w:bottom w:val="single" w:sz="4" w:space="0" w:color="EEEEEE" w:themeColor="accent3" w:themeTint="99"/>
        <w:right w:val="single" w:sz="4" w:space="0" w:color="EEEEEE" w:themeColor="accent3" w:themeTint="99"/>
        <w:insideH w:val="single" w:sz="4" w:space="0" w:color="EEEEEE" w:themeColor="accent3" w:themeTint="99"/>
        <w:insideV w:val="single" w:sz="4" w:space="0" w:color="EEEEE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9F9" w:themeFill="accent3" w:themeFillTint="33"/>
      </w:tcPr>
    </w:tblStylePr>
    <w:tblStylePr w:type="band1Horz">
      <w:tblPr/>
      <w:tcPr>
        <w:shd w:val="clear" w:color="auto" w:fill="F9F9F9" w:themeFill="accent3" w:themeFillTint="33"/>
      </w:tcPr>
    </w:tblStylePr>
    <w:tblStylePr w:type="neCell">
      <w:tblPr/>
      <w:tcPr>
        <w:tcBorders>
          <w:bottom w:val="single" w:sz="4" w:space="0" w:color="EEEEEE" w:themeColor="accent3" w:themeTint="99"/>
        </w:tcBorders>
      </w:tcPr>
    </w:tblStylePr>
    <w:tblStylePr w:type="nwCell">
      <w:tblPr/>
      <w:tcPr>
        <w:tcBorders>
          <w:bottom w:val="single" w:sz="4" w:space="0" w:color="EEEEEE" w:themeColor="accent3" w:themeTint="99"/>
        </w:tcBorders>
      </w:tcPr>
    </w:tblStylePr>
    <w:tblStylePr w:type="seCell">
      <w:tblPr/>
      <w:tcPr>
        <w:tcBorders>
          <w:top w:val="single" w:sz="4" w:space="0" w:color="EEEEEE" w:themeColor="accent3" w:themeTint="99"/>
        </w:tcBorders>
      </w:tcPr>
    </w:tblStylePr>
    <w:tblStylePr w:type="swCell">
      <w:tblPr/>
      <w:tcPr>
        <w:tcBorders>
          <w:top w:val="single" w:sz="4" w:space="0" w:color="EEEEEE" w:themeColor="accent3" w:themeTint="99"/>
        </w:tcBorders>
      </w:tcPr>
    </w:tblStylePr>
  </w:style>
  <w:style w:type="table" w:styleId="TableauGrille7Couleur-Accentuation4">
    <w:name w:val="Grid Table 7 Colorful Accent 4"/>
    <w:basedOn w:val="TableauNormal"/>
    <w:uiPriority w:val="52"/>
    <w:rsid w:val="00572222"/>
    <w:pPr>
      <w:spacing w:after="0" w:line="240" w:lineRule="auto"/>
    </w:pPr>
    <w:rPr>
      <w:color w:val="303030" w:themeColor="accent4" w:themeShade="BF"/>
    </w:rPr>
    <w:tblPr>
      <w:tblStyleRowBandSize w:val="1"/>
      <w:tblStyleColBandSize w:val="1"/>
      <w:tblBorders>
        <w:top w:val="single" w:sz="4" w:space="0" w:color="8D8D8D" w:themeColor="accent4" w:themeTint="99"/>
        <w:left w:val="single" w:sz="4" w:space="0" w:color="8D8D8D" w:themeColor="accent4" w:themeTint="99"/>
        <w:bottom w:val="single" w:sz="4" w:space="0" w:color="8D8D8D" w:themeColor="accent4" w:themeTint="99"/>
        <w:right w:val="single" w:sz="4" w:space="0" w:color="8D8D8D" w:themeColor="accent4" w:themeTint="99"/>
        <w:insideH w:val="single" w:sz="4" w:space="0" w:color="8D8D8D" w:themeColor="accent4" w:themeTint="99"/>
        <w:insideV w:val="single" w:sz="4" w:space="0" w:color="8D8D8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D9D9" w:themeFill="accent4" w:themeFillTint="33"/>
      </w:tcPr>
    </w:tblStylePr>
    <w:tblStylePr w:type="band1Horz">
      <w:tblPr/>
      <w:tcPr>
        <w:shd w:val="clear" w:color="auto" w:fill="D9D9D9" w:themeFill="accent4" w:themeFillTint="33"/>
      </w:tcPr>
    </w:tblStylePr>
    <w:tblStylePr w:type="neCell">
      <w:tblPr/>
      <w:tcPr>
        <w:tcBorders>
          <w:bottom w:val="single" w:sz="4" w:space="0" w:color="8D8D8D" w:themeColor="accent4" w:themeTint="99"/>
        </w:tcBorders>
      </w:tcPr>
    </w:tblStylePr>
    <w:tblStylePr w:type="nwCell">
      <w:tblPr/>
      <w:tcPr>
        <w:tcBorders>
          <w:bottom w:val="single" w:sz="4" w:space="0" w:color="8D8D8D" w:themeColor="accent4" w:themeTint="99"/>
        </w:tcBorders>
      </w:tcPr>
    </w:tblStylePr>
    <w:tblStylePr w:type="seCell">
      <w:tblPr/>
      <w:tcPr>
        <w:tcBorders>
          <w:top w:val="single" w:sz="4" w:space="0" w:color="8D8D8D" w:themeColor="accent4" w:themeTint="99"/>
        </w:tcBorders>
      </w:tcPr>
    </w:tblStylePr>
    <w:tblStylePr w:type="swCell">
      <w:tblPr/>
      <w:tcPr>
        <w:tcBorders>
          <w:top w:val="single" w:sz="4" w:space="0" w:color="8D8D8D" w:themeColor="accent4" w:themeTint="99"/>
        </w:tcBorders>
      </w:tcPr>
    </w:tblStylePr>
  </w:style>
  <w:style w:type="table" w:styleId="TableauGrille7Couleur-Accentuation5">
    <w:name w:val="Grid Table 7 Colorful Accent 5"/>
    <w:basedOn w:val="TableauNormal"/>
    <w:uiPriority w:val="52"/>
    <w:rsid w:val="00572222"/>
    <w:pPr>
      <w:spacing w:after="0" w:line="240" w:lineRule="auto"/>
    </w:pPr>
    <w:rPr>
      <w:color w:val="BD878C" w:themeColor="accent5" w:themeShade="BF"/>
    </w:rPr>
    <w:tblPr>
      <w:tblStyleRowBandSize w:val="1"/>
      <w:tblStyleColBandSize w:val="1"/>
      <w:tblBorders>
        <w:top w:val="single" w:sz="4" w:space="0" w:color="EEE1E2" w:themeColor="accent5" w:themeTint="99"/>
        <w:left w:val="single" w:sz="4" w:space="0" w:color="EEE1E2" w:themeColor="accent5" w:themeTint="99"/>
        <w:bottom w:val="single" w:sz="4" w:space="0" w:color="EEE1E2" w:themeColor="accent5" w:themeTint="99"/>
        <w:right w:val="single" w:sz="4" w:space="0" w:color="EEE1E2" w:themeColor="accent5" w:themeTint="99"/>
        <w:insideH w:val="single" w:sz="4" w:space="0" w:color="EEE1E2" w:themeColor="accent5" w:themeTint="99"/>
        <w:insideV w:val="single" w:sz="4" w:space="0" w:color="EEE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5F5" w:themeFill="accent5" w:themeFillTint="33"/>
      </w:tcPr>
    </w:tblStylePr>
    <w:tblStylePr w:type="band1Horz">
      <w:tblPr/>
      <w:tcPr>
        <w:shd w:val="clear" w:color="auto" w:fill="F9F5F5" w:themeFill="accent5" w:themeFillTint="33"/>
      </w:tcPr>
    </w:tblStylePr>
    <w:tblStylePr w:type="neCell">
      <w:tblPr/>
      <w:tcPr>
        <w:tcBorders>
          <w:bottom w:val="single" w:sz="4" w:space="0" w:color="EEE1E2" w:themeColor="accent5" w:themeTint="99"/>
        </w:tcBorders>
      </w:tcPr>
    </w:tblStylePr>
    <w:tblStylePr w:type="nwCell">
      <w:tblPr/>
      <w:tcPr>
        <w:tcBorders>
          <w:bottom w:val="single" w:sz="4" w:space="0" w:color="EEE1E2" w:themeColor="accent5" w:themeTint="99"/>
        </w:tcBorders>
      </w:tcPr>
    </w:tblStylePr>
    <w:tblStylePr w:type="seCell">
      <w:tblPr/>
      <w:tcPr>
        <w:tcBorders>
          <w:top w:val="single" w:sz="4" w:space="0" w:color="EEE1E2" w:themeColor="accent5" w:themeTint="99"/>
        </w:tcBorders>
      </w:tcPr>
    </w:tblStylePr>
    <w:tblStylePr w:type="swCell">
      <w:tblPr/>
      <w:tcPr>
        <w:tcBorders>
          <w:top w:val="single" w:sz="4" w:space="0" w:color="EEE1E2" w:themeColor="accent5" w:themeTint="99"/>
        </w:tcBorders>
      </w:tcPr>
    </w:tblStylePr>
  </w:style>
  <w:style w:type="table" w:styleId="TableauGrille7Couleur-Accentuation6">
    <w:name w:val="Grid Table 7 Colorful Accent 6"/>
    <w:basedOn w:val="TableauNormal"/>
    <w:uiPriority w:val="52"/>
    <w:rsid w:val="00572222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  <w:tblStylePr w:type="neCell">
      <w:tblPr/>
      <w:tcPr>
        <w:tcBorders>
          <w:bottom w:val="single" w:sz="4" w:space="0" w:color="FFFFFF" w:themeColor="accent6" w:themeTint="99"/>
        </w:tcBorders>
      </w:tcPr>
    </w:tblStylePr>
    <w:tblStylePr w:type="nwCell">
      <w:tblPr/>
      <w:tcPr>
        <w:tcBorders>
          <w:bottom w:val="single" w:sz="4" w:space="0" w:color="FFFFFF" w:themeColor="accent6" w:themeTint="99"/>
        </w:tcBorders>
      </w:tcPr>
    </w:tblStylePr>
    <w:tblStylePr w:type="seCell">
      <w:tblPr/>
      <w:tcPr>
        <w:tcBorders>
          <w:top w:val="single" w:sz="4" w:space="0" w:color="FFFFFF" w:themeColor="accent6" w:themeTint="99"/>
        </w:tcBorders>
      </w:tcPr>
    </w:tblStylePr>
    <w:tblStylePr w:type="swCell">
      <w:tblPr/>
      <w:tcPr>
        <w:tcBorders>
          <w:top w:val="single" w:sz="4" w:space="0" w:color="FFFFFF" w:themeColor="accent6" w:themeTint="99"/>
        </w:tcBorders>
      </w:tcPr>
    </w:tblStylePr>
  </w:style>
  <w:style w:type="character" w:customStyle="1" w:styleId="Titre3Car">
    <w:name w:val="Titre 3 Car"/>
    <w:basedOn w:val="Policepardfaut"/>
    <w:link w:val="Titre3"/>
    <w:uiPriority w:val="9"/>
    <w:semiHidden/>
    <w:rsid w:val="00572222"/>
    <w:rPr>
      <w:rFonts w:asciiTheme="majorHAnsi" w:eastAsiaTheme="majorEastAsia" w:hAnsiTheme="majorHAnsi" w:cstheme="majorBidi"/>
      <w:color w:val="121212" w:themeColor="accent1" w:themeShade="7F"/>
      <w:kern w:val="16"/>
      <w:sz w:val="24"/>
      <w:szCs w:val="24"/>
      <w14:ligatures w14:val="standardContextual"/>
      <w14:numForm w14:val="oldStyle"/>
      <w14:numSpacing w14:val="proportional"/>
      <w14:cntxtAlts/>
    </w:rPr>
  </w:style>
  <w:style w:type="character" w:customStyle="1" w:styleId="Titre4Car">
    <w:name w:val="Titre 4 Car"/>
    <w:basedOn w:val="Policepardfaut"/>
    <w:link w:val="Titre4"/>
    <w:uiPriority w:val="9"/>
    <w:semiHidden/>
    <w:rsid w:val="00572222"/>
    <w:rPr>
      <w:rFonts w:asciiTheme="majorHAnsi" w:eastAsiaTheme="majorEastAsia" w:hAnsiTheme="majorHAnsi" w:cstheme="majorBidi"/>
      <w:i/>
      <w:iCs/>
      <w:color w:val="1C1C1C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Titre5Car">
    <w:name w:val="Titre 5 Car"/>
    <w:basedOn w:val="Policepardfaut"/>
    <w:link w:val="Titre5"/>
    <w:uiPriority w:val="9"/>
    <w:semiHidden/>
    <w:rsid w:val="00572222"/>
    <w:rPr>
      <w:rFonts w:asciiTheme="majorHAnsi" w:eastAsiaTheme="majorEastAsia" w:hAnsiTheme="majorHAnsi" w:cstheme="majorBidi"/>
      <w:color w:val="1C1C1C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Titre6Car">
    <w:name w:val="Titre 6 Car"/>
    <w:basedOn w:val="Policepardfaut"/>
    <w:link w:val="Titre6"/>
    <w:uiPriority w:val="9"/>
    <w:semiHidden/>
    <w:rsid w:val="00572222"/>
    <w:rPr>
      <w:rFonts w:asciiTheme="majorHAnsi" w:eastAsiaTheme="majorEastAsia" w:hAnsiTheme="majorHAnsi" w:cstheme="majorBidi"/>
      <w:color w:val="121212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Titre7Car">
    <w:name w:val="Titre 7 Car"/>
    <w:basedOn w:val="Policepardfaut"/>
    <w:link w:val="Titre7"/>
    <w:uiPriority w:val="9"/>
    <w:semiHidden/>
    <w:rsid w:val="00572222"/>
    <w:rPr>
      <w:rFonts w:asciiTheme="majorHAnsi" w:eastAsiaTheme="majorEastAsia" w:hAnsiTheme="majorHAnsi" w:cstheme="majorBidi"/>
      <w:i/>
      <w:iCs/>
      <w:color w:val="121212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Titre8Car">
    <w:name w:val="Titre 8 Car"/>
    <w:basedOn w:val="Policepardfaut"/>
    <w:link w:val="Titre8"/>
    <w:uiPriority w:val="9"/>
    <w:semiHidden/>
    <w:rsid w:val="00572222"/>
    <w:rPr>
      <w:rFonts w:asciiTheme="majorHAnsi" w:eastAsiaTheme="majorEastAsia" w:hAnsiTheme="majorHAnsi" w:cstheme="majorBidi"/>
      <w:color w:val="272727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customStyle="1" w:styleId="Titre9Car">
    <w:name w:val="Titre 9 Car"/>
    <w:basedOn w:val="Policepardfaut"/>
    <w:link w:val="Titre9"/>
    <w:uiPriority w:val="9"/>
    <w:semiHidden/>
    <w:rsid w:val="00572222"/>
    <w:rPr>
      <w:rFonts w:asciiTheme="majorHAnsi" w:eastAsiaTheme="majorEastAsia" w:hAnsiTheme="majorHAnsi" w:cstheme="majorBidi"/>
      <w:i/>
      <w:iCs/>
      <w:color w:val="272727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styleId="AcronymeHTML">
    <w:name w:val="HTML Acronym"/>
    <w:basedOn w:val="Policepardfaut"/>
    <w:uiPriority w:val="99"/>
    <w:semiHidden/>
    <w:unhideWhenUsed/>
    <w:rsid w:val="00572222"/>
    <w:rPr>
      <w:sz w:val="22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572222"/>
    <w:pPr>
      <w:spacing w:after="0" w:line="240" w:lineRule="auto"/>
    </w:pPr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572222"/>
    <w:rPr>
      <w:i/>
      <w:iCs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CitationHTML">
    <w:name w:val="HTML Cite"/>
    <w:basedOn w:val="Policepardfaut"/>
    <w:uiPriority w:val="99"/>
    <w:semiHidden/>
    <w:unhideWhenUsed/>
    <w:rsid w:val="00572222"/>
    <w:rPr>
      <w:i/>
      <w:iCs/>
      <w:sz w:val="22"/>
    </w:rPr>
  </w:style>
  <w:style w:type="character" w:styleId="CodeHTML">
    <w:name w:val="HTML Code"/>
    <w:basedOn w:val="Policepardfau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DfinitionHTML">
    <w:name w:val="HTML Definition"/>
    <w:basedOn w:val="Policepardfaut"/>
    <w:uiPriority w:val="99"/>
    <w:semiHidden/>
    <w:unhideWhenUsed/>
    <w:rsid w:val="00572222"/>
    <w:rPr>
      <w:i/>
      <w:iCs/>
      <w:sz w:val="22"/>
    </w:rPr>
  </w:style>
  <w:style w:type="character" w:styleId="ClavierHTML">
    <w:name w:val="HTML Keyboard"/>
    <w:basedOn w:val="Policepardfaut"/>
    <w:uiPriority w:val="99"/>
    <w:semiHidden/>
    <w:unhideWhenUsed/>
    <w:rsid w:val="00572222"/>
    <w:rPr>
      <w:rFonts w:ascii="Consolas" w:hAnsi="Consolas"/>
      <w:sz w:val="22"/>
      <w:szCs w:val="2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72222"/>
    <w:pPr>
      <w:spacing w:after="0" w:line="240" w:lineRule="auto"/>
    </w:pPr>
    <w:rPr>
      <w:rFonts w:ascii="Consolas" w:hAnsi="Consolas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ExempleHTML">
    <w:name w:val="HTML Sample"/>
    <w:basedOn w:val="Policepardfaut"/>
    <w:uiPriority w:val="99"/>
    <w:semiHidden/>
    <w:unhideWhenUsed/>
    <w:rsid w:val="00572222"/>
    <w:rPr>
      <w:rFonts w:ascii="Consolas" w:hAnsi="Consolas"/>
      <w:sz w:val="24"/>
      <w:szCs w:val="24"/>
    </w:rPr>
  </w:style>
  <w:style w:type="character" w:styleId="MachinecrireHTML">
    <w:name w:val="HTML Typewriter"/>
    <w:basedOn w:val="Policepardfau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VariableHTML">
    <w:name w:val="HTML Variable"/>
    <w:basedOn w:val="Policepardfaut"/>
    <w:uiPriority w:val="99"/>
    <w:semiHidden/>
    <w:unhideWhenUsed/>
    <w:rsid w:val="00572222"/>
    <w:rPr>
      <w:i/>
      <w:iCs/>
      <w:sz w:val="22"/>
    </w:rPr>
  </w:style>
  <w:style w:type="character" w:styleId="Lienhypertexte">
    <w:name w:val="Hyperlink"/>
    <w:basedOn w:val="Policepardfaut"/>
    <w:uiPriority w:val="99"/>
    <w:unhideWhenUsed/>
    <w:rsid w:val="000F51EC"/>
    <w:rPr>
      <w:color w:val="202020" w:themeColor="accent4" w:themeShade="80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800" w:hanging="200"/>
    </w:pPr>
  </w:style>
  <w:style w:type="paragraph" w:styleId="Titreindex">
    <w:name w:val="index heading"/>
    <w:basedOn w:val="Normal"/>
    <w:next w:val="Index1"/>
    <w:uiPriority w:val="99"/>
    <w:semiHidden/>
    <w:unhideWhenUsed/>
    <w:rsid w:val="00572222"/>
    <w:rPr>
      <w:rFonts w:asciiTheme="majorHAnsi" w:eastAsiaTheme="majorEastAsia" w:hAnsiTheme="majorHAnsi" w:cstheme="majorBidi"/>
      <w:b/>
      <w:bCs/>
    </w:rPr>
  </w:style>
  <w:style w:type="character" w:styleId="Accentuationintense">
    <w:name w:val="Intense Emphasis"/>
    <w:basedOn w:val="Policepardfaut"/>
    <w:uiPriority w:val="21"/>
    <w:semiHidden/>
    <w:qFormat/>
    <w:rsid w:val="000F51EC"/>
    <w:rPr>
      <w:i/>
      <w:iCs/>
      <w:color w:val="1C1C1C" w:themeColor="accent1" w:themeShade="BF"/>
      <w:sz w:val="22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qFormat/>
    <w:rsid w:val="000F51EC"/>
    <w:pPr>
      <w:pBdr>
        <w:top w:val="single" w:sz="4" w:space="10" w:color="262626" w:themeColor="accent1"/>
        <w:bottom w:val="single" w:sz="4" w:space="10" w:color="262626" w:themeColor="accent1"/>
      </w:pBdr>
      <w:spacing w:before="360" w:after="360"/>
      <w:ind w:left="864" w:right="864"/>
      <w:jc w:val="center"/>
    </w:pPr>
    <w:rPr>
      <w:i/>
      <w:iCs/>
      <w:color w:val="1C1C1C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sid w:val="000F51EC"/>
    <w:rPr>
      <w:i/>
      <w:iCs/>
      <w:color w:val="1C1C1C" w:themeColor="accent1" w:themeShade="BF"/>
    </w:rPr>
  </w:style>
  <w:style w:type="character" w:styleId="Rfrenceintense">
    <w:name w:val="Intense Reference"/>
    <w:basedOn w:val="Policepardfaut"/>
    <w:uiPriority w:val="32"/>
    <w:semiHidden/>
    <w:qFormat/>
    <w:rsid w:val="000F51EC"/>
    <w:rPr>
      <w:b/>
      <w:bCs/>
      <w:caps w:val="0"/>
      <w:smallCaps/>
      <w:color w:val="1C1C1C" w:themeColor="accent1" w:themeShade="BF"/>
      <w:spacing w:val="5"/>
      <w:sz w:val="22"/>
    </w:rPr>
  </w:style>
  <w:style w:type="table" w:styleId="Grilleclaire">
    <w:name w:val="Light Grid"/>
    <w:basedOn w:val="Tableau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262626" w:themeColor="accent1"/>
        <w:left w:val="single" w:sz="8" w:space="0" w:color="262626" w:themeColor="accent1"/>
        <w:bottom w:val="single" w:sz="8" w:space="0" w:color="262626" w:themeColor="accent1"/>
        <w:right w:val="single" w:sz="8" w:space="0" w:color="262626" w:themeColor="accent1"/>
        <w:insideH w:val="single" w:sz="8" w:space="0" w:color="262626" w:themeColor="accent1"/>
        <w:insideV w:val="single" w:sz="8" w:space="0" w:color="26262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2626" w:themeColor="accent1"/>
          <w:left w:val="single" w:sz="8" w:space="0" w:color="262626" w:themeColor="accent1"/>
          <w:bottom w:val="single" w:sz="18" w:space="0" w:color="262626" w:themeColor="accent1"/>
          <w:right w:val="single" w:sz="8" w:space="0" w:color="262626" w:themeColor="accent1"/>
          <w:insideH w:val="nil"/>
          <w:insideV w:val="single" w:sz="8" w:space="0" w:color="26262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62626" w:themeColor="accent1"/>
          <w:left w:val="single" w:sz="8" w:space="0" w:color="262626" w:themeColor="accent1"/>
          <w:bottom w:val="single" w:sz="8" w:space="0" w:color="262626" w:themeColor="accent1"/>
          <w:right w:val="single" w:sz="8" w:space="0" w:color="262626" w:themeColor="accent1"/>
          <w:insideH w:val="nil"/>
          <w:insideV w:val="single" w:sz="8" w:space="0" w:color="26262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2626" w:themeColor="accent1"/>
          <w:left w:val="single" w:sz="8" w:space="0" w:color="262626" w:themeColor="accent1"/>
          <w:bottom w:val="single" w:sz="8" w:space="0" w:color="262626" w:themeColor="accent1"/>
          <w:right w:val="single" w:sz="8" w:space="0" w:color="262626" w:themeColor="accent1"/>
        </w:tcBorders>
      </w:tcPr>
    </w:tblStylePr>
    <w:tblStylePr w:type="band1Vert">
      <w:tblPr/>
      <w:tcPr>
        <w:tcBorders>
          <w:top w:val="single" w:sz="8" w:space="0" w:color="262626" w:themeColor="accent1"/>
          <w:left w:val="single" w:sz="8" w:space="0" w:color="262626" w:themeColor="accent1"/>
          <w:bottom w:val="single" w:sz="8" w:space="0" w:color="262626" w:themeColor="accent1"/>
          <w:right w:val="single" w:sz="8" w:space="0" w:color="262626" w:themeColor="accent1"/>
        </w:tcBorders>
        <w:shd w:val="clear" w:color="auto" w:fill="C9C9C9" w:themeFill="accent1" w:themeFillTint="3F"/>
      </w:tcPr>
    </w:tblStylePr>
    <w:tblStylePr w:type="band1Horz">
      <w:tblPr/>
      <w:tcPr>
        <w:tcBorders>
          <w:top w:val="single" w:sz="8" w:space="0" w:color="262626" w:themeColor="accent1"/>
          <w:left w:val="single" w:sz="8" w:space="0" w:color="262626" w:themeColor="accent1"/>
          <w:bottom w:val="single" w:sz="8" w:space="0" w:color="262626" w:themeColor="accent1"/>
          <w:right w:val="single" w:sz="8" w:space="0" w:color="262626" w:themeColor="accent1"/>
          <w:insideV w:val="single" w:sz="8" w:space="0" w:color="262626" w:themeColor="accent1"/>
        </w:tcBorders>
        <w:shd w:val="clear" w:color="auto" w:fill="C9C9C9" w:themeFill="accent1" w:themeFillTint="3F"/>
      </w:tcPr>
    </w:tblStylePr>
    <w:tblStylePr w:type="band2Horz">
      <w:tblPr/>
      <w:tcPr>
        <w:tcBorders>
          <w:top w:val="single" w:sz="8" w:space="0" w:color="262626" w:themeColor="accent1"/>
          <w:left w:val="single" w:sz="8" w:space="0" w:color="262626" w:themeColor="accent1"/>
          <w:bottom w:val="single" w:sz="8" w:space="0" w:color="262626" w:themeColor="accent1"/>
          <w:right w:val="single" w:sz="8" w:space="0" w:color="262626" w:themeColor="accent1"/>
          <w:insideV w:val="single" w:sz="8" w:space="0" w:color="262626" w:themeColor="accent1"/>
        </w:tcBorders>
      </w:tcPr>
    </w:tblStylePr>
  </w:style>
  <w:style w:type="table" w:styleId="Grilleclaire-Accent2">
    <w:name w:val="Light Grid Accent 2"/>
    <w:basedOn w:val="Tableau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650707" w:themeColor="accent2"/>
        <w:left w:val="single" w:sz="8" w:space="0" w:color="650707" w:themeColor="accent2"/>
        <w:bottom w:val="single" w:sz="8" w:space="0" w:color="650707" w:themeColor="accent2"/>
        <w:right w:val="single" w:sz="8" w:space="0" w:color="650707" w:themeColor="accent2"/>
        <w:insideH w:val="single" w:sz="8" w:space="0" w:color="650707" w:themeColor="accent2"/>
        <w:insideV w:val="single" w:sz="8" w:space="0" w:color="65070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50707" w:themeColor="accent2"/>
          <w:left w:val="single" w:sz="8" w:space="0" w:color="650707" w:themeColor="accent2"/>
          <w:bottom w:val="single" w:sz="18" w:space="0" w:color="650707" w:themeColor="accent2"/>
          <w:right w:val="single" w:sz="8" w:space="0" w:color="650707" w:themeColor="accent2"/>
          <w:insideH w:val="nil"/>
          <w:insideV w:val="single" w:sz="8" w:space="0" w:color="65070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50707" w:themeColor="accent2"/>
          <w:left w:val="single" w:sz="8" w:space="0" w:color="650707" w:themeColor="accent2"/>
          <w:bottom w:val="single" w:sz="8" w:space="0" w:color="650707" w:themeColor="accent2"/>
          <w:right w:val="single" w:sz="8" w:space="0" w:color="650707" w:themeColor="accent2"/>
          <w:insideH w:val="nil"/>
          <w:insideV w:val="single" w:sz="8" w:space="0" w:color="65070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50707" w:themeColor="accent2"/>
          <w:left w:val="single" w:sz="8" w:space="0" w:color="650707" w:themeColor="accent2"/>
          <w:bottom w:val="single" w:sz="8" w:space="0" w:color="650707" w:themeColor="accent2"/>
          <w:right w:val="single" w:sz="8" w:space="0" w:color="650707" w:themeColor="accent2"/>
        </w:tcBorders>
      </w:tcPr>
    </w:tblStylePr>
    <w:tblStylePr w:type="band1Vert">
      <w:tblPr/>
      <w:tcPr>
        <w:tcBorders>
          <w:top w:val="single" w:sz="8" w:space="0" w:color="650707" w:themeColor="accent2"/>
          <w:left w:val="single" w:sz="8" w:space="0" w:color="650707" w:themeColor="accent2"/>
          <w:bottom w:val="single" w:sz="8" w:space="0" w:color="650707" w:themeColor="accent2"/>
          <w:right w:val="single" w:sz="8" w:space="0" w:color="650707" w:themeColor="accent2"/>
        </w:tcBorders>
        <w:shd w:val="clear" w:color="auto" w:fill="F8A2A2" w:themeFill="accent2" w:themeFillTint="3F"/>
      </w:tcPr>
    </w:tblStylePr>
    <w:tblStylePr w:type="band1Horz">
      <w:tblPr/>
      <w:tcPr>
        <w:tcBorders>
          <w:top w:val="single" w:sz="8" w:space="0" w:color="650707" w:themeColor="accent2"/>
          <w:left w:val="single" w:sz="8" w:space="0" w:color="650707" w:themeColor="accent2"/>
          <w:bottom w:val="single" w:sz="8" w:space="0" w:color="650707" w:themeColor="accent2"/>
          <w:right w:val="single" w:sz="8" w:space="0" w:color="650707" w:themeColor="accent2"/>
          <w:insideV w:val="single" w:sz="8" w:space="0" w:color="650707" w:themeColor="accent2"/>
        </w:tcBorders>
        <w:shd w:val="clear" w:color="auto" w:fill="F8A2A2" w:themeFill="accent2" w:themeFillTint="3F"/>
      </w:tcPr>
    </w:tblStylePr>
    <w:tblStylePr w:type="band2Horz">
      <w:tblPr/>
      <w:tcPr>
        <w:tcBorders>
          <w:top w:val="single" w:sz="8" w:space="0" w:color="650707" w:themeColor="accent2"/>
          <w:left w:val="single" w:sz="8" w:space="0" w:color="650707" w:themeColor="accent2"/>
          <w:bottom w:val="single" w:sz="8" w:space="0" w:color="650707" w:themeColor="accent2"/>
          <w:right w:val="single" w:sz="8" w:space="0" w:color="650707" w:themeColor="accent2"/>
          <w:insideV w:val="single" w:sz="8" w:space="0" w:color="650707" w:themeColor="accent2"/>
        </w:tcBorders>
      </w:tcPr>
    </w:tblStylePr>
  </w:style>
  <w:style w:type="table" w:styleId="Grilleclaire-Accent3">
    <w:name w:val="Light Grid Accent 3"/>
    <w:basedOn w:val="Tableau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E3E3E3" w:themeColor="accent3"/>
        <w:left w:val="single" w:sz="8" w:space="0" w:color="E3E3E3" w:themeColor="accent3"/>
        <w:bottom w:val="single" w:sz="8" w:space="0" w:color="E3E3E3" w:themeColor="accent3"/>
        <w:right w:val="single" w:sz="8" w:space="0" w:color="E3E3E3" w:themeColor="accent3"/>
        <w:insideH w:val="single" w:sz="8" w:space="0" w:color="E3E3E3" w:themeColor="accent3"/>
        <w:insideV w:val="single" w:sz="8" w:space="0" w:color="E3E3E3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3E3E3" w:themeColor="accent3"/>
          <w:left w:val="single" w:sz="8" w:space="0" w:color="E3E3E3" w:themeColor="accent3"/>
          <w:bottom w:val="single" w:sz="18" w:space="0" w:color="E3E3E3" w:themeColor="accent3"/>
          <w:right w:val="single" w:sz="8" w:space="0" w:color="E3E3E3" w:themeColor="accent3"/>
          <w:insideH w:val="nil"/>
          <w:insideV w:val="single" w:sz="8" w:space="0" w:color="E3E3E3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3E3E3" w:themeColor="accent3"/>
          <w:left w:val="single" w:sz="8" w:space="0" w:color="E3E3E3" w:themeColor="accent3"/>
          <w:bottom w:val="single" w:sz="8" w:space="0" w:color="E3E3E3" w:themeColor="accent3"/>
          <w:right w:val="single" w:sz="8" w:space="0" w:color="E3E3E3" w:themeColor="accent3"/>
          <w:insideH w:val="nil"/>
          <w:insideV w:val="single" w:sz="8" w:space="0" w:color="E3E3E3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3E3E3" w:themeColor="accent3"/>
          <w:left w:val="single" w:sz="8" w:space="0" w:color="E3E3E3" w:themeColor="accent3"/>
          <w:bottom w:val="single" w:sz="8" w:space="0" w:color="E3E3E3" w:themeColor="accent3"/>
          <w:right w:val="single" w:sz="8" w:space="0" w:color="E3E3E3" w:themeColor="accent3"/>
        </w:tcBorders>
      </w:tcPr>
    </w:tblStylePr>
    <w:tblStylePr w:type="band1Vert">
      <w:tblPr/>
      <w:tcPr>
        <w:tcBorders>
          <w:top w:val="single" w:sz="8" w:space="0" w:color="E3E3E3" w:themeColor="accent3"/>
          <w:left w:val="single" w:sz="8" w:space="0" w:color="E3E3E3" w:themeColor="accent3"/>
          <w:bottom w:val="single" w:sz="8" w:space="0" w:color="E3E3E3" w:themeColor="accent3"/>
          <w:right w:val="single" w:sz="8" w:space="0" w:color="E3E3E3" w:themeColor="accent3"/>
        </w:tcBorders>
        <w:shd w:val="clear" w:color="auto" w:fill="F8F8F8" w:themeFill="accent3" w:themeFillTint="3F"/>
      </w:tcPr>
    </w:tblStylePr>
    <w:tblStylePr w:type="band1Horz">
      <w:tblPr/>
      <w:tcPr>
        <w:tcBorders>
          <w:top w:val="single" w:sz="8" w:space="0" w:color="E3E3E3" w:themeColor="accent3"/>
          <w:left w:val="single" w:sz="8" w:space="0" w:color="E3E3E3" w:themeColor="accent3"/>
          <w:bottom w:val="single" w:sz="8" w:space="0" w:color="E3E3E3" w:themeColor="accent3"/>
          <w:right w:val="single" w:sz="8" w:space="0" w:color="E3E3E3" w:themeColor="accent3"/>
          <w:insideV w:val="single" w:sz="8" w:space="0" w:color="E3E3E3" w:themeColor="accent3"/>
        </w:tcBorders>
        <w:shd w:val="clear" w:color="auto" w:fill="F8F8F8" w:themeFill="accent3" w:themeFillTint="3F"/>
      </w:tcPr>
    </w:tblStylePr>
    <w:tblStylePr w:type="band2Horz">
      <w:tblPr/>
      <w:tcPr>
        <w:tcBorders>
          <w:top w:val="single" w:sz="8" w:space="0" w:color="E3E3E3" w:themeColor="accent3"/>
          <w:left w:val="single" w:sz="8" w:space="0" w:color="E3E3E3" w:themeColor="accent3"/>
          <w:bottom w:val="single" w:sz="8" w:space="0" w:color="E3E3E3" w:themeColor="accent3"/>
          <w:right w:val="single" w:sz="8" w:space="0" w:color="E3E3E3" w:themeColor="accent3"/>
          <w:insideV w:val="single" w:sz="8" w:space="0" w:color="E3E3E3" w:themeColor="accent3"/>
        </w:tcBorders>
      </w:tcPr>
    </w:tblStylePr>
  </w:style>
  <w:style w:type="table" w:styleId="Grilleclaire-Accent4">
    <w:name w:val="Light Grid Accent 4"/>
    <w:basedOn w:val="Tableau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14141" w:themeColor="accent4"/>
        <w:left w:val="single" w:sz="8" w:space="0" w:color="414141" w:themeColor="accent4"/>
        <w:bottom w:val="single" w:sz="8" w:space="0" w:color="414141" w:themeColor="accent4"/>
        <w:right w:val="single" w:sz="8" w:space="0" w:color="414141" w:themeColor="accent4"/>
        <w:insideH w:val="single" w:sz="8" w:space="0" w:color="414141" w:themeColor="accent4"/>
        <w:insideV w:val="single" w:sz="8" w:space="0" w:color="414141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4141" w:themeColor="accent4"/>
          <w:left w:val="single" w:sz="8" w:space="0" w:color="414141" w:themeColor="accent4"/>
          <w:bottom w:val="single" w:sz="18" w:space="0" w:color="414141" w:themeColor="accent4"/>
          <w:right w:val="single" w:sz="8" w:space="0" w:color="414141" w:themeColor="accent4"/>
          <w:insideH w:val="nil"/>
          <w:insideV w:val="single" w:sz="8" w:space="0" w:color="414141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14141" w:themeColor="accent4"/>
          <w:left w:val="single" w:sz="8" w:space="0" w:color="414141" w:themeColor="accent4"/>
          <w:bottom w:val="single" w:sz="8" w:space="0" w:color="414141" w:themeColor="accent4"/>
          <w:right w:val="single" w:sz="8" w:space="0" w:color="414141" w:themeColor="accent4"/>
          <w:insideH w:val="nil"/>
          <w:insideV w:val="single" w:sz="8" w:space="0" w:color="414141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4141" w:themeColor="accent4"/>
          <w:left w:val="single" w:sz="8" w:space="0" w:color="414141" w:themeColor="accent4"/>
          <w:bottom w:val="single" w:sz="8" w:space="0" w:color="414141" w:themeColor="accent4"/>
          <w:right w:val="single" w:sz="8" w:space="0" w:color="414141" w:themeColor="accent4"/>
        </w:tcBorders>
      </w:tcPr>
    </w:tblStylePr>
    <w:tblStylePr w:type="band1Vert">
      <w:tblPr/>
      <w:tcPr>
        <w:tcBorders>
          <w:top w:val="single" w:sz="8" w:space="0" w:color="414141" w:themeColor="accent4"/>
          <w:left w:val="single" w:sz="8" w:space="0" w:color="414141" w:themeColor="accent4"/>
          <w:bottom w:val="single" w:sz="8" w:space="0" w:color="414141" w:themeColor="accent4"/>
          <w:right w:val="single" w:sz="8" w:space="0" w:color="414141" w:themeColor="accent4"/>
        </w:tcBorders>
        <w:shd w:val="clear" w:color="auto" w:fill="D0D0D0" w:themeFill="accent4" w:themeFillTint="3F"/>
      </w:tcPr>
    </w:tblStylePr>
    <w:tblStylePr w:type="band1Horz">
      <w:tblPr/>
      <w:tcPr>
        <w:tcBorders>
          <w:top w:val="single" w:sz="8" w:space="0" w:color="414141" w:themeColor="accent4"/>
          <w:left w:val="single" w:sz="8" w:space="0" w:color="414141" w:themeColor="accent4"/>
          <w:bottom w:val="single" w:sz="8" w:space="0" w:color="414141" w:themeColor="accent4"/>
          <w:right w:val="single" w:sz="8" w:space="0" w:color="414141" w:themeColor="accent4"/>
          <w:insideV w:val="single" w:sz="8" w:space="0" w:color="414141" w:themeColor="accent4"/>
        </w:tcBorders>
        <w:shd w:val="clear" w:color="auto" w:fill="D0D0D0" w:themeFill="accent4" w:themeFillTint="3F"/>
      </w:tcPr>
    </w:tblStylePr>
    <w:tblStylePr w:type="band2Horz">
      <w:tblPr/>
      <w:tcPr>
        <w:tcBorders>
          <w:top w:val="single" w:sz="8" w:space="0" w:color="414141" w:themeColor="accent4"/>
          <w:left w:val="single" w:sz="8" w:space="0" w:color="414141" w:themeColor="accent4"/>
          <w:bottom w:val="single" w:sz="8" w:space="0" w:color="414141" w:themeColor="accent4"/>
          <w:right w:val="single" w:sz="8" w:space="0" w:color="414141" w:themeColor="accent4"/>
          <w:insideV w:val="single" w:sz="8" w:space="0" w:color="414141" w:themeColor="accent4"/>
        </w:tcBorders>
      </w:tcPr>
    </w:tblStylePr>
  </w:style>
  <w:style w:type="table" w:styleId="Grilleclaire-Accent5">
    <w:name w:val="Light Grid Accent 5"/>
    <w:basedOn w:val="Tableau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E4CED0" w:themeColor="accent5"/>
        <w:left w:val="single" w:sz="8" w:space="0" w:color="E4CED0" w:themeColor="accent5"/>
        <w:bottom w:val="single" w:sz="8" w:space="0" w:color="E4CED0" w:themeColor="accent5"/>
        <w:right w:val="single" w:sz="8" w:space="0" w:color="E4CED0" w:themeColor="accent5"/>
        <w:insideH w:val="single" w:sz="8" w:space="0" w:color="E4CED0" w:themeColor="accent5"/>
        <w:insideV w:val="single" w:sz="8" w:space="0" w:color="E4CED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4CED0" w:themeColor="accent5"/>
          <w:left w:val="single" w:sz="8" w:space="0" w:color="E4CED0" w:themeColor="accent5"/>
          <w:bottom w:val="single" w:sz="18" w:space="0" w:color="E4CED0" w:themeColor="accent5"/>
          <w:right w:val="single" w:sz="8" w:space="0" w:color="E4CED0" w:themeColor="accent5"/>
          <w:insideH w:val="nil"/>
          <w:insideV w:val="single" w:sz="8" w:space="0" w:color="E4CED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4CED0" w:themeColor="accent5"/>
          <w:left w:val="single" w:sz="8" w:space="0" w:color="E4CED0" w:themeColor="accent5"/>
          <w:bottom w:val="single" w:sz="8" w:space="0" w:color="E4CED0" w:themeColor="accent5"/>
          <w:right w:val="single" w:sz="8" w:space="0" w:color="E4CED0" w:themeColor="accent5"/>
          <w:insideH w:val="nil"/>
          <w:insideV w:val="single" w:sz="8" w:space="0" w:color="E4CED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4CED0" w:themeColor="accent5"/>
          <w:left w:val="single" w:sz="8" w:space="0" w:color="E4CED0" w:themeColor="accent5"/>
          <w:bottom w:val="single" w:sz="8" w:space="0" w:color="E4CED0" w:themeColor="accent5"/>
          <w:right w:val="single" w:sz="8" w:space="0" w:color="E4CED0" w:themeColor="accent5"/>
        </w:tcBorders>
      </w:tcPr>
    </w:tblStylePr>
    <w:tblStylePr w:type="band1Vert">
      <w:tblPr/>
      <w:tcPr>
        <w:tcBorders>
          <w:top w:val="single" w:sz="8" w:space="0" w:color="E4CED0" w:themeColor="accent5"/>
          <w:left w:val="single" w:sz="8" w:space="0" w:color="E4CED0" w:themeColor="accent5"/>
          <w:bottom w:val="single" w:sz="8" w:space="0" w:color="E4CED0" w:themeColor="accent5"/>
          <w:right w:val="single" w:sz="8" w:space="0" w:color="E4CED0" w:themeColor="accent5"/>
        </w:tcBorders>
        <w:shd w:val="clear" w:color="auto" w:fill="F8F2F3" w:themeFill="accent5" w:themeFillTint="3F"/>
      </w:tcPr>
    </w:tblStylePr>
    <w:tblStylePr w:type="band1Horz">
      <w:tblPr/>
      <w:tcPr>
        <w:tcBorders>
          <w:top w:val="single" w:sz="8" w:space="0" w:color="E4CED0" w:themeColor="accent5"/>
          <w:left w:val="single" w:sz="8" w:space="0" w:color="E4CED0" w:themeColor="accent5"/>
          <w:bottom w:val="single" w:sz="8" w:space="0" w:color="E4CED0" w:themeColor="accent5"/>
          <w:right w:val="single" w:sz="8" w:space="0" w:color="E4CED0" w:themeColor="accent5"/>
          <w:insideV w:val="single" w:sz="8" w:space="0" w:color="E4CED0" w:themeColor="accent5"/>
        </w:tcBorders>
        <w:shd w:val="clear" w:color="auto" w:fill="F8F2F3" w:themeFill="accent5" w:themeFillTint="3F"/>
      </w:tcPr>
    </w:tblStylePr>
    <w:tblStylePr w:type="band2Horz">
      <w:tblPr/>
      <w:tcPr>
        <w:tcBorders>
          <w:top w:val="single" w:sz="8" w:space="0" w:color="E4CED0" w:themeColor="accent5"/>
          <w:left w:val="single" w:sz="8" w:space="0" w:color="E4CED0" w:themeColor="accent5"/>
          <w:bottom w:val="single" w:sz="8" w:space="0" w:color="E4CED0" w:themeColor="accent5"/>
          <w:right w:val="single" w:sz="8" w:space="0" w:color="E4CED0" w:themeColor="accent5"/>
          <w:insideV w:val="single" w:sz="8" w:space="0" w:color="E4CED0" w:themeColor="accent5"/>
        </w:tcBorders>
      </w:tcPr>
    </w:tblStylePr>
  </w:style>
  <w:style w:type="table" w:styleId="Grilleclaire-Accent6">
    <w:name w:val="Light Grid Accent 6"/>
    <w:basedOn w:val="Tableau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  <w:insideH w:val="single" w:sz="8" w:space="0" w:color="FFFFFF" w:themeColor="accent6"/>
        <w:insideV w:val="single" w:sz="8" w:space="0" w:color="FFFFF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18" w:space="0" w:color="FFFFFF" w:themeColor="accent6"/>
          <w:right w:val="single" w:sz="8" w:space="0" w:color="FFFFFF" w:themeColor="accent6"/>
          <w:insideH w:val="nil"/>
          <w:insideV w:val="single" w:sz="8" w:space="0" w:color="FFFFF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  <w:insideH w:val="nil"/>
          <w:insideV w:val="single" w:sz="8" w:space="0" w:color="FFFFF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  <w:tblStylePr w:type="band1Vert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  <w:shd w:val="clear" w:color="auto" w:fill="FFFFFF" w:themeFill="accent6" w:themeFillTint="3F"/>
      </w:tcPr>
    </w:tblStylePr>
    <w:tblStylePr w:type="band1Horz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  <w:insideV w:val="single" w:sz="8" w:space="0" w:color="FFFFFF" w:themeColor="accent6"/>
        </w:tcBorders>
        <w:shd w:val="clear" w:color="auto" w:fill="FFFFFF" w:themeFill="accent6" w:themeFillTint="3F"/>
      </w:tcPr>
    </w:tblStylePr>
    <w:tblStylePr w:type="band2Horz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  <w:insideV w:val="single" w:sz="8" w:space="0" w:color="FFFFFF" w:themeColor="accent6"/>
        </w:tcBorders>
      </w:tcPr>
    </w:tblStylePr>
  </w:style>
  <w:style w:type="table" w:styleId="Listeclaire">
    <w:name w:val="Light List"/>
    <w:basedOn w:val="Tableau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262626" w:themeColor="accent1"/>
        <w:left w:val="single" w:sz="8" w:space="0" w:color="262626" w:themeColor="accent1"/>
        <w:bottom w:val="single" w:sz="8" w:space="0" w:color="262626" w:themeColor="accent1"/>
        <w:right w:val="single" w:sz="8" w:space="0" w:color="26262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6262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2626" w:themeColor="accent1"/>
          <w:left w:val="single" w:sz="8" w:space="0" w:color="262626" w:themeColor="accent1"/>
          <w:bottom w:val="single" w:sz="8" w:space="0" w:color="262626" w:themeColor="accent1"/>
          <w:right w:val="single" w:sz="8" w:space="0" w:color="26262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62626" w:themeColor="accent1"/>
          <w:left w:val="single" w:sz="8" w:space="0" w:color="262626" w:themeColor="accent1"/>
          <w:bottom w:val="single" w:sz="8" w:space="0" w:color="262626" w:themeColor="accent1"/>
          <w:right w:val="single" w:sz="8" w:space="0" w:color="262626" w:themeColor="accent1"/>
        </w:tcBorders>
      </w:tcPr>
    </w:tblStylePr>
    <w:tblStylePr w:type="band1Horz">
      <w:tblPr/>
      <w:tcPr>
        <w:tcBorders>
          <w:top w:val="single" w:sz="8" w:space="0" w:color="262626" w:themeColor="accent1"/>
          <w:left w:val="single" w:sz="8" w:space="0" w:color="262626" w:themeColor="accent1"/>
          <w:bottom w:val="single" w:sz="8" w:space="0" w:color="262626" w:themeColor="accent1"/>
          <w:right w:val="single" w:sz="8" w:space="0" w:color="262626" w:themeColor="accent1"/>
        </w:tcBorders>
      </w:tcPr>
    </w:tblStylePr>
  </w:style>
  <w:style w:type="table" w:styleId="Listeclaire-Accent2">
    <w:name w:val="Light List Accent 2"/>
    <w:basedOn w:val="Tableau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650707" w:themeColor="accent2"/>
        <w:left w:val="single" w:sz="8" w:space="0" w:color="650707" w:themeColor="accent2"/>
        <w:bottom w:val="single" w:sz="8" w:space="0" w:color="650707" w:themeColor="accent2"/>
        <w:right w:val="single" w:sz="8" w:space="0" w:color="65070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5070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50707" w:themeColor="accent2"/>
          <w:left w:val="single" w:sz="8" w:space="0" w:color="650707" w:themeColor="accent2"/>
          <w:bottom w:val="single" w:sz="8" w:space="0" w:color="650707" w:themeColor="accent2"/>
          <w:right w:val="single" w:sz="8" w:space="0" w:color="65070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50707" w:themeColor="accent2"/>
          <w:left w:val="single" w:sz="8" w:space="0" w:color="650707" w:themeColor="accent2"/>
          <w:bottom w:val="single" w:sz="8" w:space="0" w:color="650707" w:themeColor="accent2"/>
          <w:right w:val="single" w:sz="8" w:space="0" w:color="650707" w:themeColor="accent2"/>
        </w:tcBorders>
      </w:tcPr>
    </w:tblStylePr>
    <w:tblStylePr w:type="band1Horz">
      <w:tblPr/>
      <w:tcPr>
        <w:tcBorders>
          <w:top w:val="single" w:sz="8" w:space="0" w:color="650707" w:themeColor="accent2"/>
          <w:left w:val="single" w:sz="8" w:space="0" w:color="650707" w:themeColor="accent2"/>
          <w:bottom w:val="single" w:sz="8" w:space="0" w:color="650707" w:themeColor="accent2"/>
          <w:right w:val="single" w:sz="8" w:space="0" w:color="650707" w:themeColor="accent2"/>
        </w:tcBorders>
      </w:tcPr>
    </w:tblStylePr>
  </w:style>
  <w:style w:type="table" w:styleId="Listeclaire-Accent3">
    <w:name w:val="Light List Accent 3"/>
    <w:basedOn w:val="Tableau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E3E3E3" w:themeColor="accent3"/>
        <w:left w:val="single" w:sz="8" w:space="0" w:color="E3E3E3" w:themeColor="accent3"/>
        <w:bottom w:val="single" w:sz="8" w:space="0" w:color="E3E3E3" w:themeColor="accent3"/>
        <w:right w:val="single" w:sz="8" w:space="0" w:color="E3E3E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3E3E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3E3E3" w:themeColor="accent3"/>
          <w:left w:val="single" w:sz="8" w:space="0" w:color="E3E3E3" w:themeColor="accent3"/>
          <w:bottom w:val="single" w:sz="8" w:space="0" w:color="E3E3E3" w:themeColor="accent3"/>
          <w:right w:val="single" w:sz="8" w:space="0" w:color="E3E3E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3E3E3" w:themeColor="accent3"/>
          <w:left w:val="single" w:sz="8" w:space="0" w:color="E3E3E3" w:themeColor="accent3"/>
          <w:bottom w:val="single" w:sz="8" w:space="0" w:color="E3E3E3" w:themeColor="accent3"/>
          <w:right w:val="single" w:sz="8" w:space="0" w:color="E3E3E3" w:themeColor="accent3"/>
        </w:tcBorders>
      </w:tcPr>
    </w:tblStylePr>
    <w:tblStylePr w:type="band1Horz">
      <w:tblPr/>
      <w:tcPr>
        <w:tcBorders>
          <w:top w:val="single" w:sz="8" w:space="0" w:color="E3E3E3" w:themeColor="accent3"/>
          <w:left w:val="single" w:sz="8" w:space="0" w:color="E3E3E3" w:themeColor="accent3"/>
          <w:bottom w:val="single" w:sz="8" w:space="0" w:color="E3E3E3" w:themeColor="accent3"/>
          <w:right w:val="single" w:sz="8" w:space="0" w:color="E3E3E3" w:themeColor="accent3"/>
        </w:tcBorders>
      </w:tcPr>
    </w:tblStylePr>
  </w:style>
  <w:style w:type="table" w:styleId="Listeclaire-Accent4">
    <w:name w:val="Light List Accent 4"/>
    <w:basedOn w:val="Tableau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14141" w:themeColor="accent4"/>
        <w:left w:val="single" w:sz="8" w:space="0" w:color="414141" w:themeColor="accent4"/>
        <w:bottom w:val="single" w:sz="8" w:space="0" w:color="414141" w:themeColor="accent4"/>
        <w:right w:val="single" w:sz="8" w:space="0" w:color="414141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14141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14141" w:themeColor="accent4"/>
          <w:left w:val="single" w:sz="8" w:space="0" w:color="414141" w:themeColor="accent4"/>
          <w:bottom w:val="single" w:sz="8" w:space="0" w:color="414141" w:themeColor="accent4"/>
          <w:right w:val="single" w:sz="8" w:space="0" w:color="41414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14141" w:themeColor="accent4"/>
          <w:left w:val="single" w:sz="8" w:space="0" w:color="414141" w:themeColor="accent4"/>
          <w:bottom w:val="single" w:sz="8" w:space="0" w:color="414141" w:themeColor="accent4"/>
          <w:right w:val="single" w:sz="8" w:space="0" w:color="414141" w:themeColor="accent4"/>
        </w:tcBorders>
      </w:tcPr>
    </w:tblStylePr>
    <w:tblStylePr w:type="band1Horz">
      <w:tblPr/>
      <w:tcPr>
        <w:tcBorders>
          <w:top w:val="single" w:sz="8" w:space="0" w:color="414141" w:themeColor="accent4"/>
          <w:left w:val="single" w:sz="8" w:space="0" w:color="414141" w:themeColor="accent4"/>
          <w:bottom w:val="single" w:sz="8" w:space="0" w:color="414141" w:themeColor="accent4"/>
          <w:right w:val="single" w:sz="8" w:space="0" w:color="414141" w:themeColor="accent4"/>
        </w:tcBorders>
      </w:tcPr>
    </w:tblStylePr>
  </w:style>
  <w:style w:type="table" w:styleId="Listeclaire-Accent5">
    <w:name w:val="Light List Accent 5"/>
    <w:basedOn w:val="Tableau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E4CED0" w:themeColor="accent5"/>
        <w:left w:val="single" w:sz="8" w:space="0" w:color="E4CED0" w:themeColor="accent5"/>
        <w:bottom w:val="single" w:sz="8" w:space="0" w:color="E4CED0" w:themeColor="accent5"/>
        <w:right w:val="single" w:sz="8" w:space="0" w:color="E4CED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4CED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CED0" w:themeColor="accent5"/>
          <w:left w:val="single" w:sz="8" w:space="0" w:color="E4CED0" w:themeColor="accent5"/>
          <w:bottom w:val="single" w:sz="8" w:space="0" w:color="E4CED0" w:themeColor="accent5"/>
          <w:right w:val="single" w:sz="8" w:space="0" w:color="E4CED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4CED0" w:themeColor="accent5"/>
          <w:left w:val="single" w:sz="8" w:space="0" w:color="E4CED0" w:themeColor="accent5"/>
          <w:bottom w:val="single" w:sz="8" w:space="0" w:color="E4CED0" w:themeColor="accent5"/>
          <w:right w:val="single" w:sz="8" w:space="0" w:color="E4CED0" w:themeColor="accent5"/>
        </w:tcBorders>
      </w:tcPr>
    </w:tblStylePr>
    <w:tblStylePr w:type="band1Horz">
      <w:tblPr/>
      <w:tcPr>
        <w:tcBorders>
          <w:top w:val="single" w:sz="8" w:space="0" w:color="E4CED0" w:themeColor="accent5"/>
          <w:left w:val="single" w:sz="8" w:space="0" w:color="E4CED0" w:themeColor="accent5"/>
          <w:bottom w:val="single" w:sz="8" w:space="0" w:color="E4CED0" w:themeColor="accent5"/>
          <w:right w:val="single" w:sz="8" w:space="0" w:color="E4CED0" w:themeColor="accent5"/>
        </w:tcBorders>
      </w:tcPr>
    </w:tblStylePr>
  </w:style>
  <w:style w:type="table" w:styleId="Listeclaire-Accent6">
    <w:name w:val="Light List Accent 6"/>
    <w:basedOn w:val="Tableau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  <w:tblStylePr w:type="band1Horz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</w:style>
  <w:style w:type="table" w:styleId="Ombrageclair">
    <w:name w:val="Light Shading"/>
    <w:basedOn w:val="TableauNormal"/>
    <w:uiPriority w:val="60"/>
    <w:semiHidden/>
    <w:unhideWhenUsed/>
    <w:rsid w:val="0057222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semiHidden/>
    <w:unhideWhenUsed/>
    <w:rsid w:val="00572222"/>
    <w:pPr>
      <w:spacing w:after="0" w:line="240" w:lineRule="auto"/>
    </w:pPr>
    <w:rPr>
      <w:color w:val="1C1C1C" w:themeColor="accent1" w:themeShade="BF"/>
    </w:rPr>
    <w:tblPr>
      <w:tblStyleRowBandSize w:val="1"/>
      <w:tblStyleColBandSize w:val="1"/>
      <w:tblBorders>
        <w:top w:val="single" w:sz="8" w:space="0" w:color="262626" w:themeColor="accent1"/>
        <w:bottom w:val="single" w:sz="8" w:space="0" w:color="26262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2626" w:themeColor="accent1"/>
          <w:left w:val="nil"/>
          <w:bottom w:val="single" w:sz="8" w:space="0" w:color="26262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2626" w:themeColor="accent1"/>
          <w:left w:val="nil"/>
          <w:bottom w:val="single" w:sz="8" w:space="0" w:color="26262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C9C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C9C9" w:themeFill="accent1" w:themeFillTint="3F"/>
      </w:tcPr>
    </w:tblStylePr>
  </w:style>
  <w:style w:type="table" w:styleId="Trameclaire-Accent2">
    <w:name w:val="Light Shading Accent 2"/>
    <w:basedOn w:val="TableauNormal"/>
    <w:uiPriority w:val="60"/>
    <w:semiHidden/>
    <w:unhideWhenUsed/>
    <w:rsid w:val="00572222"/>
    <w:pPr>
      <w:spacing w:after="0" w:line="240" w:lineRule="auto"/>
    </w:pPr>
    <w:rPr>
      <w:color w:val="4B0505" w:themeColor="accent2" w:themeShade="BF"/>
    </w:rPr>
    <w:tblPr>
      <w:tblStyleRowBandSize w:val="1"/>
      <w:tblStyleColBandSize w:val="1"/>
      <w:tblBorders>
        <w:top w:val="single" w:sz="8" w:space="0" w:color="650707" w:themeColor="accent2"/>
        <w:bottom w:val="single" w:sz="8" w:space="0" w:color="65070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50707" w:themeColor="accent2"/>
          <w:left w:val="nil"/>
          <w:bottom w:val="single" w:sz="8" w:space="0" w:color="65070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50707" w:themeColor="accent2"/>
          <w:left w:val="nil"/>
          <w:bottom w:val="single" w:sz="8" w:space="0" w:color="65070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A2A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A2A2" w:themeFill="accent2" w:themeFillTint="3F"/>
      </w:tcPr>
    </w:tblStylePr>
  </w:style>
  <w:style w:type="table" w:styleId="Trameclaire-Accent3">
    <w:name w:val="Light Shading Accent 3"/>
    <w:basedOn w:val="TableauNormal"/>
    <w:uiPriority w:val="60"/>
    <w:semiHidden/>
    <w:unhideWhenUsed/>
    <w:rsid w:val="00572222"/>
    <w:pPr>
      <w:spacing w:after="0" w:line="240" w:lineRule="auto"/>
    </w:pPr>
    <w:rPr>
      <w:color w:val="AAAAAA" w:themeColor="accent3" w:themeShade="BF"/>
    </w:rPr>
    <w:tblPr>
      <w:tblStyleRowBandSize w:val="1"/>
      <w:tblStyleColBandSize w:val="1"/>
      <w:tblBorders>
        <w:top w:val="single" w:sz="8" w:space="0" w:color="E3E3E3" w:themeColor="accent3"/>
        <w:bottom w:val="single" w:sz="8" w:space="0" w:color="E3E3E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E3E3" w:themeColor="accent3"/>
          <w:left w:val="nil"/>
          <w:bottom w:val="single" w:sz="8" w:space="0" w:color="E3E3E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E3E3" w:themeColor="accent3"/>
          <w:left w:val="nil"/>
          <w:bottom w:val="single" w:sz="8" w:space="0" w:color="E3E3E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8F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F8F8" w:themeFill="accent3" w:themeFillTint="3F"/>
      </w:tcPr>
    </w:tblStylePr>
  </w:style>
  <w:style w:type="table" w:styleId="Trameclaire-Accent4">
    <w:name w:val="Light Shading Accent 4"/>
    <w:basedOn w:val="TableauNormal"/>
    <w:uiPriority w:val="60"/>
    <w:semiHidden/>
    <w:unhideWhenUsed/>
    <w:rsid w:val="00572222"/>
    <w:pPr>
      <w:spacing w:after="0" w:line="240" w:lineRule="auto"/>
    </w:pPr>
    <w:rPr>
      <w:color w:val="303030" w:themeColor="accent4" w:themeShade="BF"/>
    </w:rPr>
    <w:tblPr>
      <w:tblStyleRowBandSize w:val="1"/>
      <w:tblStyleColBandSize w:val="1"/>
      <w:tblBorders>
        <w:top w:val="single" w:sz="8" w:space="0" w:color="414141" w:themeColor="accent4"/>
        <w:bottom w:val="single" w:sz="8" w:space="0" w:color="414141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4141" w:themeColor="accent4"/>
          <w:left w:val="nil"/>
          <w:bottom w:val="single" w:sz="8" w:space="0" w:color="414141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4141" w:themeColor="accent4"/>
          <w:left w:val="nil"/>
          <w:bottom w:val="single" w:sz="8" w:space="0" w:color="414141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0D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0D0" w:themeFill="accent4" w:themeFillTint="3F"/>
      </w:tcPr>
    </w:tblStylePr>
  </w:style>
  <w:style w:type="table" w:styleId="Trameclaire-Accent5">
    <w:name w:val="Light Shading Accent 5"/>
    <w:basedOn w:val="TableauNormal"/>
    <w:uiPriority w:val="60"/>
    <w:semiHidden/>
    <w:unhideWhenUsed/>
    <w:rsid w:val="00572222"/>
    <w:pPr>
      <w:spacing w:after="0" w:line="240" w:lineRule="auto"/>
    </w:pPr>
    <w:rPr>
      <w:color w:val="BD878C" w:themeColor="accent5" w:themeShade="BF"/>
    </w:rPr>
    <w:tblPr>
      <w:tblStyleRowBandSize w:val="1"/>
      <w:tblStyleColBandSize w:val="1"/>
      <w:tblBorders>
        <w:top w:val="single" w:sz="8" w:space="0" w:color="E4CED0" w:themeColor="accent5"/>
        <w:bottom w:val="single" w:sz="8" w:space="0" w:color="E4CED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4CED0" w:themeColor="accent5"/>
          <w:left w:val="nil"/>
          <w:bottom w:val="single" w:sz="8" w:space="0" w:color="E4CED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4CED0" w:themeColor="accent5"/>
          <w:left w:val="nil"/>
          <w:bottom w:val="single" w:sz="8" w:space="0" w:color="E4CED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2F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F2F3" w:themeFill="accent5" w:themeFillTint="3F"/>
      </w:tcPr>
    </w:tblStylePr>
  </w:style>
  <w:style w:type="table" w:styleId="Trameclaire-Accent6">
    <w:name w:val="Light Shading Accent 6"/>
    <w:basedOn w:val="TableauNormal"/>
    <w:uiPriority w:val="60"/>
    <w:semiHidden/>
    <w:unhideWhenUsed/>
    <w:rsid w:val="00572222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  <w:tblBorders>
        <w:top w:val="single" w:sz="8" w:space="0" w:color="FFFFFF" w:themeColor="accent6"/>
        <w:bottom w:val="single" w:sz="8" w:space="0" w:color="FFFFF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6"/>
          <w:left w:val="nil"/>
          <w:bottom w:val="single" w:sz="8" w:space="0" w:color="FFFFF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6"/>
          <w:left w:val="nil"/>
          <w:bottom w:val="single" w:sz="8" w:space="0" w:color="FFFFF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</w:style>
  <w:style w:type="character" w:styleId="Numrodeligne">
    <w:name w:val="line number"/>
    <w:basedOn w:val="Policepardfaut"/>
    <w:uiPriority w:val="99"/>
    <w:semiHidden/>
    <w:unhideWhenUsed/>
    <w:rsid w:val="00572222"/>
    <w:rPr>
      <w:sz w:val="22"/>
    </w:rPr>
  </w:style>
  <w:style w:type="paragraph" w:styleId="Liste">
    <w:name w:val="List"/>
    <w:basedOn w:val="Normal"/>
    <w:uiPriority w:val="99"/>
    <w:semiHidden/>
    <w:unhideWhenUsed/>
    <w:rsid w:val="00572222"/>
    <w:pPr>
      <w:ind w:left="360" w:hanging="360"/>
      <w:contextualSpacing/>
    </w:pPr>
  </w:style>
  <w:style w:type="paragraph" w:styleId="Liste2">
    <w:name w:val="List 2"/>
    <w:basedOn w:val="Normal"/>
    <w:uiPriority w:val="99"/>
    <w:semiHidden/>
    <w:unhideWhenUsed/>
    <w:rsid w:val="00572222"/>
    <w:pPr>
      <w:ind w:left="720" w:hanging="360"/>
      <w:contextualSpacing/>
    </w:pPr>
  </w:style>
  <w:style w:type="paragraph" w:styleId="Liste3">
    <w:name w:val="List 3"/>
    <w:basedOn w:val="Normal"/>
    <w:uiPriority w:val="99"/>
    <w:semiHidden/>
    <w:unhideWhenUsed/>
    <w:rsid w:val="00572222"/>
    <w:pPr>
      <w:ind w:left="1080" w:hanging="360"/>
      <w:contextualSpacing/>
    </w:pPr>
  </w:style>
  <w:style w:type="paragraph" w:styleId="Liste4">
    <w:name w:val="List 4"/>
    <w:basedOn w:val="Normal"/>
    <w:uiPriority w:val="99"/>
    <w:semiHidden/>
    <w:unhideWhenUsed/>
    <w:rsid w:val="00572222"/>
    <w:pPr>
      <w:ind w:left="1440" w:hanging="360"/>
      <w:contextualSpacing/>
    </w:pPr>
  </w:style>
  <w:style w:type="paragraph" w:styleId="Liste5">
    <w:name w:val="List 5"/>
    <w:basedOn w:val="Normal"/>
    <w:uiPriority w:val="99"/>
    <w:semiHidden/>
    <w:unhideWhenUsed/>
    <w:rsid w:val="00572222"/>
    <w:pPr>
      <w:ind w:left="1800" w:hanging="360"/>
      <w:contextualSpacing/>
    </w:pPr>
  </w:style>
  <w:style w:type="paragraph" w:styleId="Listepuces">
    <w:name w:val="List Bullet"/>
    <w:basedOn w:val="Normal"/>
    <w:uiPriority w:val="99"/>
    <w:semiHidden/>
    <w:unhideWhenUsed/>
    <w:rsid w:val="00572222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semiHidden/>
    <w:unhideWhenUsed/>
    <w:rsid w:val="00572222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semiHidden/>
    <w:unhideWhenUsed/>
    <w:rsid w:val="00572222"/>
    <w:pPr>
      <w:numPr>
        <w:numId w:val="3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rsid w:val="00572222"/>
    <w:pPr>
      <w:numPr>
        <w:numId w:val="4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rsid w:val="00572222"/>
    <w:pPr>
      <w:numPr>
        <w:numId w:val="5"/>
      </w:numPr>
      <w:contextualSpacing/>
    </w:pPr>
  </w:style>
  <w:style w:type="paragraph" w:styleId="Listecontinue">
    <w:name w:val="List Continue"/>
    <w:basedOn w:val="Normal"/>
    <w:uiPriority w:val="99"/>
    <w:semiHidden/>
    <w:unhideWhenUsed/>
    <w:rsid w:val="00572222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572222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572222"/>
    <w:pPr>
      <w:spacing w:after="120"/>
      <w:ind w:left="1080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572222"/>
    <w:pPr>
      <w:spacing w:after="120"/>
      <w:ind w:left="1440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572222"/>
    <w:pPr>
      <w:spacing w:after="120"/>
      <w:ind w:left="1800"/>
      <w:contextualSpacing/>
    </w:pPr>
  </w:style>
  <w:style w:type="paragraph" w:styleId="Listenumros">
    <w:name w:val="List Number"/>
    <w:basedOn w:val="Normal"/>
    <w:uiPriority w:val="99"/>
    <w:semiHidden/>
    <w:unhideWhenUsed/>
    <w:rsid w:val="00572222"/>
    <w:pPr>
      <w:numPr>
        <w:numId w:val="6"/>
      </w:numPr>
      <w:contextualSpacing/>
    </w:pPr>
  </w:style>
  <w:style w:type="paragraph" w:styleId="Listenumros2">
    <w:name w:val="List Number 2"/>
    <w:basedOn w:val="Normal"/>
    <w:uiPriority w:val="99"/>
    <w:semiHidden/>
    <w:unhideWhenUsed/>
    <w:rsid w:val="00572222"/>
    <w:pPr>
      <w:numPr>
        <w:numId w:val="7"/>
      </w:numPr>
      <w:contextualSpacing/>
    </w:pPr>
  </w:style>
  <w:style w:type="paragraph" w:styleId="Listenumros3">
    <w:name w:val="List Number 3"/>
    <w:basedOn w:val="Normal"/>
    <w:uiPriority w:val="99"/>
    <w:semiHidden/>
    <w:unhideWhenUsed/>
    <w:rsid w:val="00572222"/>
    <w:pPr>
      <w:numPr>
        <w:numId w:val="8"/>
      </w:numPr>
      <w:contextualSpacing/>
    </w:pPr>
  </w:style>
  <w:style w:type="paragraph" w:styleId="Listenumros4">
    <w:name w:val="List Number 4"/>
    <w:basedOn w:val="Normal"/>
    <w:uiPriority w:val="99"/>
    <w:semiHidden/>
    <w:unhideWhenUsed/>
    <w:rsid w:val="00572222"/>
    <w:pPr>
      <w:numPr>
        <w:numId w:val="9"/>
      </w:numPr>
      <w:contextualSpacing/>
    </w:pPr>
  </w:style>
  <w:style w:type="paragraph" w:styleId="Listenumros5">
    <w:name w:val="List Number 5"/>
    <w:basedOn w:val="Normal"/>
    <w:uiPriority w:val="99"/>
    <w:semiHidden/>
    <w:unhideWhenUsed/>
    <w:rsid w:val="00572222"/>
    <w:pPr>
      <w:numPr>
        <w:numId w:val="10"/>
      </w:numPr>
      <w:contextualSpacing/>
    </w:pPr>
  </w:style>
  <w:style w:type="paragraph" w:styleId="Paragraphedeliste">
    <w:name w:val="List Paragraph"/>
    <w:basedOn w:val="Normal"/>
    <w:uiPriority w:val="34"/>
    <w:semiHidden/>
    <w:qFormat/>
    <w:rsid w:val="00572222"/>
    <w:pPr>
      <w:ind w:left="720"/>
      <w:contextualSpacing/>
    </w:pPr>
  </w:style>
  <w:style w:type="table" w:styleId="TableauListe1Clair">
    <w:name w:val="List Table 1 Light"/>
    <w:basedOn w:val="Tableau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1Clair-Accentuation1">
    <w:name w:val="List Table 1 Light Accent 1"/>
    <w:basedOn w:val="Tableau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C7C7C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C7C7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3"/>
      </w:tcPr>
    </w:tblStylePr>
    <w:tblStylePr w:type="band1Horz">
      <w:tblPr/>
      <w:tcPr>
        <w:shd w:val="clear" w:color="auto" w:fill="D3D3D3" w:themeFill="accent1" w:themeFillTint="33"/>
      </w:tcPr>
    </w:tblStylePr>
  </w:style>
  <w:style w:type="table" w:styleId="TableauListe1Clair-Accentuation2">
    <w:name w:val="List Table 1 Light Accent 2"/>
    <w:basedOn w:val="Tableau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F1D1D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F1D1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3B3" w:themeFill="accent2" w:themeFillTint="33"/>
      </w:tcPr>
    </w:tblStylePr>
    <w:tblStylePr w:type="band1Horz">
      <w:tblPr/>
      <w:tcPr>
        <w:shd w:val="clear" w:color="auto" w:fill="F9B3B3" w:themeFill="accent2" w:themeFillTint="33"/>
      </w:tcPr>
    </w:tblStylePr>
  </w:style>
  <w:style w:type="table" w:styleId="TableauListe1Clair-Accentuation3">
    <w:name w:val="List Table 1 Light Accent 3"/>
    <w:basedOn w:val="Tableau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EEEE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EEEE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9" w:themeFill="accent3" w:themeFillTint="33"/>
      </w:tcPr>
    </w:tblStylePr>
    <w:tblStylePr w:type="band1Horz">
      <w:tblPr/>
      <w:tcPr>
        <w:shd w:val="clear" w:color="auto" w:fill="F9F9F9" w:themeFill="accent3" w:themeFillTint="33"/>
      </w:tcPr>
    </w:tblStylePr>
  </w:style>
  <w:style w:type="table" w:styleId="TableauListe1Clair-Accentuation4">
    <w:name w:val="List Table 1 Light Accent 4"/>
    <w:basedOn w:val="Tableau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D8D8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D8D8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9D9" w:themeFill="accent4" w:themeFillTint="33"/>
      </w:tcPr>
    </w:tblStylePr>
    <w:tblStylePr w:type="band1Horz">
      <w:tblPr/>
      <w:tcPr>
        <w:shd w:val="clear" w:color="auto" w:fill="D9D9D9" w:themeFill="accent4" w:themeFillTint="33"/>
      </w:tcPr>
    </w:tblStylePr>
  </w:style>
  <w:style w:type="table" w:styleId="TableauListe1Clair-Accentuation5">
    <w:name w:val="List Table 1 Light Accent 5"/>
    <w:basedOn w:val="Tableau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E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E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5F5" w:themeFill="accent5" w:themeFillTint="33"/>
      </w:tcPr>
    </w:tblStylePr>
    <w:tblStylePr w:type="band1Horz">
      <w:tblPr/>
      <w:tcPr>
        <w:shd w:val="clear" w:color="auto" w:fill="F9F5F5" w:themeFill="accent5" w:themeFillTint="33"/>
      </w:tcPr>
    </w:tblStylePr>
  </w:style>
  <w:style w:type="table" w:styleId="TableauListe1Clair-Accentuation6">
    <w:name w:val="List Table 1 Light Accent 6"/>
    <w:basedOn w:val="Tableau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F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TableauListe2">
    <w:name w:val="List Table 2"/>
    <w:basedOn w:val="Tableau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2-Accentuation1">
    <w:name w:val="List Table 2 Accent 1"/>
    <w:basedOn w:val="Tableau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C7C7C" w:themeColor="accent1" w:themeTint="99"/>
        <w:bottom w:val="single" w:sz="4" w:space="0" w:color="7C7C7C" w:themeColor="accent1" w:themeTint="99"/>
        <w:insideH w:val="single" w:sz="4" w:space="0" w:color="7C7C7C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3"/>
      </w:tcPr>
    </w:tblStylePr>
    <w:tblStylePr w:type="band1Horz">
      <w:tblPr/>
      <w:tcPr>
        <w:shd w:val="clear" w:color="auto" w:fill="D3D3D3" w:themeFill="accent1" w:themeFillTint="33"/>
      </w:tcPr>
    </w:tblStylePr>
  </w:style>
  <w:style w:type="table" w:styleId="TableauListe2-Accentuation2">
    <w:name w:val="List Table 2 Accent 2"/>
    <w:basedOn w:val="Tableau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F1D1D" w:themeColor="accent2" w:themeTint="99"/>
        <w:bottom w:val="single" w:sz="4" w:space="0" w:color="EF1D1D" w:themeColor="accent2" w:themeTint="99"/>
        <w:insideH w:val="single" w:sz="4" w:space="0" w:color="EF1D1D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3B3" w:themeFill="accent2" w:themeFillTint="33"/>
      </w:tcPr>
    </w:tblStylePr>
    <w:tblStylePr w:type="band1Horz">
      <w:tblPr/>
      <w:tcPr>
        <w:shd w:val="clear" w:color="auto" w:fill="F9B3B3" w:themeFill="accent2" w:themeFillTint="33"/>
      </w:tcPr>
    </w:tblStylePr>
  </w:style>
  <w:style w:type="table" w:styleId="TableauListe2-Accentuation3">
    <w:name w:val="List Table 2 Accent 3"/>
    <w:basedOn w:val="Tableau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EEEEE" w:themeColor="accent3" w:themeTint="99"/>
        <w:bottom w:val="single" w:sz="4" w:space="0" w:color="EEEEEE" w:themeColor="accent3" w:themeTint="99"/>
        <w:insideH w:val="single" w:sz="4" w:space="0" w:color="EEEEE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9" w:themeFill="accent3" w:themeFillTint="33"/>
      </w:tcPr>
    </w:tblStylePr>
    <w:tblStylePr w:type="band1Horz">
      <w:tblPr/>
      <w:tcPr>
        <w:shd w:val="clear" w:color="auto" w:fill="F9F9F9" w:themeFill="accent3" w:themeFillTint="33"/>
      </w:tcPr>
    </w:tblStylePr>
  </w:style>
  <w:style w:type="table" w:styleId="TableauListe2-Accentuation4">
    <w:name w:val="List Table 2 Accent 4"/>
    <w:basedOn w:val="Tableau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D8D8D" w:themeColor="accent4" w:themeTint="99"/>
        <w:bottom w:val="single" w:sz="4" w:space="0" w:color="8D8D8D" w:themeColor="accent4" w:themeTint="99"/>
        <w:insideH w:val="single" w:sz="4" w:space="0" w:color="8D8D8D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9D9" w:themeFill="accent4" w:themeFillTint="33"/>
      </w:tcPr>
    </w:tblStylePr>
    <w:tblStylePr w:type="band1Horz">
      <w:tblPr/>
      <w:tcPr>
        <w:shd w:val="clear" w:color="auto" w:fill="D9D9D9" w:themeFill="accent4" w:themeFillTint="33"/>
      </w:tcPr>
    </w:tblStylePr>
  </w:style>
  <w:style w:type="table" w:styleId="TableauListe2-Accentuation5">
    <w:name w:val="List Table 2 Accent 5"/>
    <w:basedOn w:val="Tableau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EE1E2" w:themeColor="accent5" w:themeTint="99"/>
        <w:bottom w:val="single" w:sz="4" w:space="0" w:color="EEE1E2" w:themeColor="accent5" w:themeTint="99"/>
        <w:insideH w:val="single" w:sz="4" w:space="0" w:color="EEE1E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5F5" w:themeFill="accent5" w:themeFillTint="33"/>
      </w:tcPr>
    </w:tblStylePr>
    <w:tblStylePr w:type="band1Horz">
      <w:tblPr/>
      <w:tcPr>
        <w:shd w:val="clear" w:color="auto" w:fill="F9F5F5" w:themeFill="accent5" w:themeFillTint="33"/>
      </w:tcPr>
    </w:tblStylePr>
  </w:style>
  <w:style w:type="table" w:styleId="TableauListe2-Accentuation6">
    <w:name w:val="List Table 2 Accent 6"/>
    <w:basedOn w:val="Tableau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99"/>
        <w:bottom w:val="single" w:sz="4" w:space="0" w:color="FFFFFF" w:themeColor="accent6" w:themeTint="99"/>
        <w:insideH w:val="single" w:sz="4" w:space="0" w:color="FFFFF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TableauListe3">
    <w:name w:val="List Table 3"/>
    <w:basedOn w:val="Tableau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eauListe3-Accentuation1">
    <w:name w:val="List Table 3 Accent 1"/>
    <w:basedOn w:val="Tableau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262626" w:themeColor="accent1"/>
        <w:left w:val="single" w:sz="4" w:space="0" w:color="262626" w:themeColor="accent1"/>
        <w:bottom w:val="single" w:sz="4" w:space="0" w:color="262626" w:themeColor="accent1"/>
        <w:right w:val="single" w:sz="4" w:space="0" w:color="26262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62626" w:themeFill="accent1"/>
      </w:tcPr>
    </w:tblStylePr>
    <w:tblStylePr w:type="lastRow">
      <w:rPr>
        <w:b/>
        <w:bCs/>
      </w:rPr>
      <w:tblPr/>
      <w:tcPr>
        <w:tcBorders>
          <w:top w:val="double" w:sz="4" w:space="0" w:color="26262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62626" w:themeColor="accent1"/>
          <w:right w:val="single" w:sz="4" w:space="0" w:color="262626" w:themeColor="accent1"/>
        </w:tcBorders>
      </w:tcPr>
    </w:tblStylePr>
    <w:tblStylePr w:type="band1Horz">
      <w:tblPr/>
      <w:tcPr>
        <w:tcBorders>
          <w:top w:val="single" w:sz="4" w:space="0" w:color="262626" w:themeColor="accent1"/>
          <w:bottom w:val="single" w:sz="4" w:space="0" w:color="26262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62626" w:themeColor="accent1"/>
          <w:left w:val="nil"/>
        </w:tcBorders>
      </w:tcPr>
    </w:tblStylePr>
    <w:tblStylePr w:type="swCell">
      <w:tblPr/>
      <w:tcPr>
        <w:tcBorders>
          <w:top w:val="double" w:sz="4" w:space="0" w:color="262626" w:themeColor="accent1"/>
          <w:right w:val="nil"/>
        </w:tcBorders>
      </w:tcPr>
    </w:tblStylePr>
  </w:style>
  <w:style w:type="table" w:styleId="TableauListe3-Accentuation2">
    <w:name w:val="List Table 3 Accent 2"/>
    <w:basedOn w:val="Tableau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50707" w:themeColor="accent2"/>
        <w:left w:val="single" w:sz="4" w:space="0" w:color="650707" w:themeColor="accent2"/>
        <w:bottom w:val="single" w:sz="4" w:space="0" w:color="650707" w:themeColor="accent2"/>
        <w:right w:val="single" w:sz="4" w:space="0" w:color="65070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50707" w:themeFill="accent2"/>
      </w:tcPr>
    </w:tblStylePr>
    <w:tblStylePr w:type="lastRow">
      <w:rPr>
        <w:b/>
        <w:bCs/>
      </w:rPr>
      <w:tblPr/>
      <w:tcPr>
        <w:tcBorders>
          <w:top w:val="double" w:sz="4" w:space="0" w:color="65070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50707" w:themeColor="accent2"/>
          <w:right w:val="single" w:sz="4" w:space="0" w:color="650707" w:themeColor="accent2"/>
        </w:tcBorders>
      </w:tcPr>
    </w:tblStylePr>
    <w:tblStylePr w:type="band1Horz">
      <w:tblPr/>
      <w:tcPr>
        <w:tcBorders>
          <w:top w:val="single" w:sz="4" w:space="0" w:color="650707" w:themeColor="accent2"/>
          <w:bottom w:val="single" w:sz="4" w:space="0" w:color="65070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50707" w:themeColor="accent2"/>
          <w:left w:val="nil"/>
        </w:tcBorders>
      </w:tcPr>
    </w:tblStylePr>
    <w:tblStylePr w:type="swCell">
      <w:tblPr/>
      <w:tcPr>
        <w:tcBorders>
          <w:top w:val="double" w:sz="4" w:space="0" w:color="650707" w:themeColor="accent2"/>
          <w:right w:val="nil"/>
        </w:tcBorders>
      </w:tcPr>
    </w:tblStylePr>
  </w:style>
  <w:style w:type="table" w:styleId="TableauListe3-Accentuation3">
    <w:name w:val="List Table 3 Accent 3"/>
    <w:basedOn w:val="Tableau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3E3E3" w:themeColor="accent3"/>
        <w:left w:val="single" w:sz="4" w:space="0" w:color="E3E3E3" w:themeColor="accent3"/>
        <w:bottom w:val="single" w:sz="4" w:space="0" w:color="E3E3E3" w:themeColor="accent3"/>
        <w:right w:val="single" w:sz="4" w:space="0" w:color="E3E3E3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3E3E3" w:themeFill="accent3"/>
      </w:tcPr>
    </w:tblStylePr>
    <w:tblStylePr w:type="lastRow">
      <w:rPr>
        <w:b/>
        <w:bCs/>
      </w:rPr>
      <w:tblPr/>
      <w:tcPr>
        <w:tcBorders>
          <w:top w:val="double" w:sz="4" w:space="0" w:color="E3E3E3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3E3E3" w:themeColor="accent3"/>
          <w:right w:val="single" w:sz="4" w:space="0" w:color="E3E3E3" w:themeColor="accent3"/>
        </w:tcBorders>
      </w:tcPr>
    </w:tblStylePr>
    <w:tblStylePr w:type="band1Horz">
      <w:tblPr/>
      <w:tcPr>
        <w:tcBorders>
          <w:top w:val="single" w:sz="4" w:space="0" w:color="E3E3E3" w:themeColor="accent3"/>
          <w:bottom w:val="single" w:sz="4" w:space="0" w:color="E3E3E3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3E3E3" w:themeColor="accent3"/>
          <w:left w:val="nil"/>
        </w:tcBorders>
      </w:tcPr>
    </w:tblStylePr>
    <w:tblStylePr w:type="swCell">
      <w:tblPr/>
      <w:tcPr>
        <w:tcBorders>
          <w:top w:val="double" w:sz="4" w:space="0" w:color="E3E3E3" w:themeColor="accent3"/>
          <w:right w:val="nil"/>
        </w:tcBorders>
      </w:tcPr>
    </w:tblStylePr>
  </w:style>
  <w:style w:type="table" w:styleId="TableauListe3-Accentuation4">
    <w:name w:val="List Table 3 Accent 4"/>
    <w:basedOn w:val="Tableau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14141" w:themeColor="accent4"/>
        <w:left w:val="single" w:sz="4" w:space="0" w:color="414141" w:themeColor="accent4"/>
        <w:bottom w:val="single" w:sz="4" w:space="0" w:color="414141" w:themeColor="accent4"/>
        <w:right w:val="single" w:sz="4" w:space="0" w:color="414141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14141" w:themeFill="accent4"/>
      </w:tcPr>
    </w:tblStylePr>
    <w:tblStylePr w:type="lastRow">
      <w:rPr>
        <w:b/>
        <w:bCs/>
      </w:rPr>
      <w:tblPr/>
      <w:tcPr>
        <w:tcBorders>
          <w:top w:val="double" w:sz="4" w:space="0" w:color="414141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14141" w:themeColor="accent4"/>
          <w:right w:val="single" w:sz="4" w:space="0" w:color="414141" w:themeColor="accent4"/>
        </w:tcBorders>
      </w:tcPr>
    </w:tblStylePr>
    <w:tblStylePr w:type="band1Horz">
      <w:tblPr/>
      <w:tcPr>
        <w:tcBorders>
          <w:top w:val="single" w:sz="4" w:space="0" w:color="414141" w:themeColor="accent4"/>
          <w:bottom w:val="single" w:sz="4" w:space="0" w:color="414141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14141" w:themeColor="accent4"/>
          <w:left w:val="nil"/>
        </w:tcBorders>
      </w:tcPr>
    </w:tblStylePr>
    <w:tblStylePr w:type="swCell">
      <w:tblPr/>
      <w:tcPr>
        <w:tcBorders>
          <w:top w:val="double" w:sz="4" w:space="0" w:color="414141" w:themeColor="accent4"/>
          <w:right w:val="nil"/>
        </w:tcBorders>
      </w:tcPr>
    </w:tblStylePr>
  </w:style>
  <w:style w:type="table" w:styleId="TableauListe3-Accentuation5">
    <w:name w:val="List Table 3 Accent 5"/>
    <w:basedOn w:val="Tableau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4CED0" w:themeColor="accent5"/>
        <w:left w:val="single" w:sz="4" w:space="0" w:color="E4CED0" w:themeColor="accent5"/>
        <w:bottom w:val="single" w:sz="4" w:space="0" w:color="E4CED0" w:themeColor="accent5"/>
        <w:right w:val="single" w:sz="4" w:space="0" w:color="E4CED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4CED0" w:themeFill="accent5"/>
      </w:tcPr>
    </w:tblStylePr>
    <w:tblStylePr w:type="lastRow">
      <w:rPr>
        <w:b/>
        <w:bCs/>
      </w:rPr>
      <w:tblPr/>
      <w:tcPr>
        <w:tcBorders>
          <w:top w:val="double" w:sz="4" w:space="0" w:color="E4CED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4CED0" w:themeColor="accent5"/>
          <w:right w:val="single" w:sz="4" w:space="0" w:color="E4CED0" w:themeColor="accent5"/>
        </w:tcBorders>
      </w:tcPr>
    </w:tblStylePr>
    <w:tblStylePr w:type="band1Horz">
      <w:tblPr/>
      <w:tcPr>
        <w:tcBorders>
          <w:top w:val="single" w:sz="4" w:space="0" w:color="E4CED0" w:themeColor="accent5"/>
          <w:bottom w:val="single" w:sz="4" w:space="0" w:color="E4CED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4CED0" w:themeColor="accent5"/>
          <w:left w:val="nil"/>
        </w:tcBorders>
      </w:tcPr>
    </w:tblStylePr>
    <w:tblStylePr w:type="swCell">
      <w:tblPr/>
      <w:tcPr>
        <w:tcBorders>
          <w:top w:val="double" w:sz="4" w:space="0" w:color="E4CED0" w:themeColor="accent5"/>
          <w:right w:val="nil"/>
        </w:tcBorders>
      </w:tcPr>
    </w:tblStylePr>
  </w:style>
  <w:style w:type="table" w:styleId="TableauListe3-Accentuation6">
    <w:name w:val="List Table 3 Accent 6"/>
    <w:basedOn w:val="Tableau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/>
        <w:left w:val="single" w:sz="4" w:space="0" w:color="FFFFFF" w:themeColor="accent6"/>
        <w:bottom w:val="single" w:sz="4" w:space="0" w:color="FFFFFF" w:themeColor="accent6"/>
        <w:right w:val="single" w:sz="4" w:space="0" w:color="FFFFFF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FFFF" w:themeFill="accent6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FFFF" w:themeColor="accent6"/>
          <w:right w:val="single" w:sz="4" w:space="0" w:color="FFFFFF" w:themeColor="accent6"/>
        </w:tcBorders>
      </w:tcPr>
    </w:tblStylePr>
    <w:tblStylePr w:type="band1Horz">
      <w:tblPr/>
      <w:tcPr>
        <w:tcBorders>
          <w:top w:val="single" w:sz="4" w:space="0" w:color="FFFFFF" w:themeColor="accent6"/>
          <w:bottom w:val="single" w:sz="4" w:space="0" w:color="FFFFFF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FFFF" w:themeColor="accent6"/>
          <w:left w:val="nil"/>
        </w:tcBorders>
      </w:tcPr>
    </w:tblStylePr>
    <w:tblStylePr w:type="swCell">
      <w:tblPr/>
      <w:tcPr>
        <w:tcBorders>
          <w:top w:val="double" w:sz="4" w:space="0" w:color="FFFFFF" w:themeColor="accent6"/>
          <w:right w:val="nil"/>
        </w:tcBorders>
      </w:tcPr>
    </w:tblStylePr>
  </w:style>
  <w:style w:type="table" w:styleId="TableauListe4">
    <w:name w:val="List Table 4"/>
    <w:basedOn w:val="Tableau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4-Accentuation1">
    <w:name w:val="List Table 4 Accent 1"/>
    <w:basedOn w:val="Tableau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C7C7C" w:themeColor="accent1" w:themeTint="99"/>
        <w:left w:val="single" w:sz="4" w:space="0" w:color="7C7C7C" w:themeColor="accent1" w:themeTint="99"/>
        <w:bottom w:val="single" w:sz="4" w:space="0" w:color="7C7C7C" w:themeColor="accent1" w:themeTint="99"/>
        <w:right w:val="single" w:sz="4" w:space="0" w:color="7C7C7C" w:themeColor="accent1" w:themeTint="99"/>
        <w:insideH w:val="single" w:sz="4" w:space="0" w:color="7C7C7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2626" w:themeColor="accent1"/>
          <w:left w:val="single" w:sz="4" w:space="0" w:color="262626" w:themeColor="accent1"/>
          <w:bottom w:val="single" w:sz="4" w:space="0" w:color="262626" w:themeColor="accent1"/>
          <w:right w:val="single" w:sz="4" w:space="0" w:color="262626" w:themeColor="accent1"/>
          <w:insideH w:val="nil"/>
        </w:tcBorders>
        <w:shd w:val="clear" w:color="auto" w:fill="262626" w:themeFill="accent1"/>
      </w:tcPr>
    </w:tblStylePr>
    <w:tblStylePr w:type="lastRow">
      <w:rPr>
        <w:b/>
        <w:bCs/>
      </w:rPr>
      <w:tblPr/>
      <w:tcPr>
        <w:tcBorders>
          <w:top w:val="double" w:sz="4" w:space="0" w:color="7C7C7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3"/>
      </w:tcPr>
    </w:tblStylePr>
    <w:tblStylePr w:type="band1Horz">
      <w:tblPr/>
      <w:tcPr>
        <w:shd w:val="clear" w:color="auto" w:fill="D3D3D3" w:themeFill="accent1" w:themeFillTint="33"/>
      </w:tcPr>
    </w:tblStylePr>
  </w:style>
  <w:style w:type="table" w:styleId="TableauListe4-Accentuation2">
    <w:name w:val="List Table 4 Accent 2"/>
    <w:basedOn w:val="Tableau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F1D1D" w:themeColor="accent2" w:themeTint="99"/>
        <w:left w:val="single" w:sz="4" w:space="0" w:color="EF1D1D" w:themeColor="accent2" w:themeTint="99"/>
        <w:bottom w:val="single" w:sz="4" w:space="0" w:color="EF1D1D" w:themeColor="accent2" w:themeTint="99"/>
        <w:right w:val="single" w:sz="4" w:space="0" w:color="EF1D1D" w:themeColor="accent2" w:themeTint="99"/>
        <w:insideH w:val="single" w:sz="4" w:space="0" w:color="EF1D1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50707" w:themeColor="accent2"/>
          <w:left w:val="single" w:sz="4" w:space="0" w:color="650707" w:themeColor="accent2"/>
          <w:bottom w:val="single" w:sz="4" w:space="0" w:color="650707" w:themeColor="accent2"/>
          <w:right w:val="single" w:sz="4" w:space="0" w:color="650707" w:themeColor="accent2"/>
          <w:insideH w:val="nil"/>
        </w:tcBorders>
        <w:shd w:val="clear" w:color="auto" w:fill="650707" w:themeFill="accent2"/>
      </w:tcPr>
    </w:tblStylePr>
    <w:tblStylePr w:type="lastRow">
      <w:rPr>
        <w:b/>
        <w:bCs/>
      </w:rPr>
      <w:tblPr/>
      <w:tcPr>
        <w:tcBorders>
          <w:top w:val="double" w:sz="4" w:space="0" w:color="EF1D1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3B3" w:themeFill="accent2" w:themeFillTint="33"/>
      </w:tcPr>
    </w:tblStylePr>
    <w:tblStylePr w:type="band1Horz">
      <w:tblPr/>
      <w:tcPr>
        <w:shd w:val="clear" w:color="auto" w:fill="F9B3B3" w:themeFill="accent2" w:themeFillTint="33"/>
      </w:tcPr>
    </w:tblStylePr>
  </w:style>
  <w:style w:type="table" w:styleId="TableauListe4-Accentuation3">
    <w:name w:val="List Table 4 Accent 3"/>
    <w:basedOn w:val="Tableau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EEEEE" w:themeColor="accent3" w:themeTint="99"/>
        <w:left w:val="single" w:sz="4" w:space="0" w:color="EEEEEE" w:themeColor="accent3" w:themeTint="99"/>
        <w:bottom w:val="single" w:sz="4" w:space="0" w:color="EEEEEE" w:themeColor="accent3" w:themeTint="99"/>
        <w:right w:val="single" w:sz="4" w:space="0" w:color="EEEEEE" w:themeColor="accent3" w:themeTint="99"/>
        <w:insideH w:val="single" w:sz="4" w:space="0" w:color="EEEEE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3E3E3" w:themeColor="accent3"/>
          <w:left w:val="single" w:sz="4" w:space="0" w:color="E3E3E3" w:themeColor="accent3"/>
          <w:bottom w:val="single" w:sz="4" w:space="0" w:color="E3E3E3" w:themeColor="accent3"/>
          <w:right w:val="single" w:sz="4" w:space="0" w:color="E3E3E3" w:themeColor="accent3"/>
          <w:insideH w:val="nil"/>
        </w:tcBorders>
        <w:shd w:val="clear" w:color="auto" w:fill="E3E3E3" w:themeFill="accent3"/>
      </w:tcPr>
    </w:tblStylePr>
    <w:tblStylePr w:type="lastRow">
      <w:rPr>
        <w:b/>
        <w:bCs/>
      </w:rPr>
      <w:tblPr/>
      <w:tcPr>
        <w:tcBorders>
          <w:top w:val="double" w:sz="4" w:space="0" w:color="EEEEE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9" w:themeFill="accent3" w:themeFillTint="33"/>
      </w:tcPr>
    </w:tblStylePr>
    <w:tblStylePr w:type="band1Horz">
      <w:tblPr/>
      <w:tcPr>
        <w:shd w:val="clear" w:color="auto" w:fill="F9F9F9" w:themeFill="accent3" w:themeFillTint="33"/>
      </w:tcPr>
    </w:tblStylePr>
  </w:style>
  <w:style w:type="table" w:styleId="TableauListe4-Accentuation4">
    <w:name w:val="List Table 4 Accent 4"/>
    <w:basedOn w:val="Tableau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D8D8D" w:themeColor="accent4" w:themeTint="99"/>
        <w:left w:val="single" w:sz="4" w:space="0" w:color="8D8D8D" w:themeColor="accent4" w:themeTint="99"/>
        <w:bottom w:val="single" w:sz="4" w:space="0" w:color="8D8D8D" w:themeColor="accent4" w:themeTint="99"/>
        <w:right w:val="single" w:sz="4" w:space="0" w:color="8D8D8D" w:themeColor="accent4" w:themeTint="99"/>
        <w:insideH w:val="single" w:sz="4" w:space="0" w:color="8D8D8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4141" w:themeColor="accent4"/>
          <w:left w:val="single" w:sz="4" w:space="0" w:color="414141" w:themeColor="accent4"/>
          <w:bottom w:val="single" w:sz="4" w:space="0" w:color="414141" w:themeColor="accent4"/>
          <w:right w:val="single" w:sz="4" w:space="0" w:color="414141" w:themeColor="accent4"/>
          <w:insideH w:val="nil"/>
        </w:tcBorders>
        <w:shd w:val="clear" w:color="auto" w:fill="414141" w:themeFill="accent4"/>
      </w:tcPr>
    </w:tblStylePr>
    <w:tblStylePr w:type="lastRow">
      <w:rPr>
        <w:b/>
        <w:bCs/>
      </w:rPr>
      <w:tblPr/>
      <w:tcPr>
        <w:tcBorders>
          <w:top w:val="double" w:sz="4" w:space="0" w:color="8D8D8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9D9" w:themeFill="accent4" w:themeFillTint="33"/>
      </w:tcPr>
    </w:tblStylePr>
    <w:tblStylePr w:type="band1Horz">
      <w:tblPr/>
      <w:tcPr>
        <w:shd w:val="clear" w:color="auto" w:fill="D9D9D9" w:themeFill="accent4" w:themeFillTint="33"/>
      </w:tcPr>
    </w:tblStylePr>
  </w:style>
  <w:style w:type="table" w:styleId="TableauListe4-Accentuation5">
    <w:name w:val="List Table 4 Accent 5"/>
    <w:basedOn w:val="Tableau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EE1E2" w:themeColor="accent5" w:themeTint="99"/>
        <w:left w:val="single" w:sz="4" w:space="0" w:color="EEE1E2" w:themeColor="accent5" w:themeTint="99"/>
        <w:bottom w:val="single" w:sz="4" w:space="0" w:color="EEE1E2" w:themeColor="accent5" w:themeTint="99"/>
        <w:right w:val="single" w:sz="4" w:space="0" w:color="EEE1E2" w:themeColor="accent5" w:themeTint="99"/>
        <w:insideH w:val="single" w:sz="4" w:space="0" w:color="EEE1E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4CED0" w:themeColor="accent5"/>
          <w:left w:val="single" w:sz="4" w:space="0" w:color="E4CED0" w:themeColor="accent5"/>
          <w:bottom w:val="single" w:sz="4" w:space="0" w:color="E4CED0" w:themeColor="accent5"/>
          <w:right w:val="single" w:sz="4" w:space="0" w:color="E4CED0" w:themeColor="accent5"/>
          <w:insideH w:val="nil"/>
        </w:tcBorders>
        <w:shd w:val="clear" w:color="auto" w:fill="E4CED0" w:themeFill="accent5"/>
      </w:tcPr>
    </w:tblStylePr>
    <w:tblStylePr w:type="lastRow">
      <w:rPr>
        <w:b/>
        <w:bCs/>
      </w:rPr>
      <w:tblPr/>
      <w:tcPr>
        <w:tcBorders>
          <w:top w:val="double" w:sz="4" w:space="0" w:color="EE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5F5" w:themeFill="accent5" w:themeFillTint="33"/>
      </w:tcPr>
    </w:tblStylePr>
    <w:tblStylePr w:type="band1Horz">
      <w:tblPr/>
      <w:tcPr>
        <w:shd w:val="clear" w:color="auto" w:fill="F9F5F5" w:themeFill="accent5" w:themeFillTint="33"/>
      </w:tcPr>
    </w:tblStylePr>
  </w:style>
  <w:style w:type="table" w:styleId="TableauListe4-Accentuation6">
    <w:name w:val="List Table 4 Accent 6"/>
    <w:basedOn w:val="Tableau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6"/>
          <w:left w:val="single" w:sz="4" w:space="0" w:color="FFFFFF" w:themeColor="accent6"/>
          <w:bottom w:val="single" w:sz="4" w:space="0" w:color="FFFFFF" w:themeColor="accent6"/>
          <w:right w:val="single" w:sz="4" w:space="0" w:color="FFFFFF" w:themeColor="accent6"/>
          <w:insideH w:val="nil"/>
        </w:tcBorders>
        <w:shd w:val="clear" w:color="auto" w:fill="FFFFFF" w:themeFill="accent6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TableauListe5Fonc">
    <w:name w:val="List Table 5 Dark"/>
    <w:basedOn w:val="Tableau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1">
    <w:name w:val="List Table 5 Dark Accent 1"/>
    <w:basedOn w:val="Tableau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62626" w:themeColor="accent1"/>
        <w:left w:val="single" w:sz="24" w:space="0" w:color="262626" w:themeColor="accent1"/>
        <w:bottom w:val="single" w:sz="24" w:space="0" w:color="262626" w:themeColor="accent1"/>
        <w:right w:val="single" w:sz="24" w:space="0" w:color="262626" w:themeColor="accent1"/>
      </w:tblBorders>
    </w:tblPr>
    <w:tcPr>
      <w:shd w:val="clear" w:color="auto" w:fill="262626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2">
    <w:name w:val="List Table 5 Dark Accent 2"/>
    <w:basedOn w:val="Tableau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50707" w:themeColor="accent2"/>
        <w:left w:val="single" w:sz="24" w:space="0" w:color="650707" w:themeColor="accent2"/>
        <w:bottom w:val="single" w:sz="24" w:space="0" w:color="650707" w:themeColor="accent2"/>
        <w:right w:val="single" w:sz="24" w:space="0" w:color="650707" w:themeColor="accent2"/>
      </w:tblBorders>
    </w:tblPr>
    <w:tcPr>
      <w:shd w:val="clear" w:color="auto" w:fill="65070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3">
    <w:name w:val="List Table 5 Dark Accent 3"/>
    <w:basedOn w:val="Tableau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3E3E3" w:themeColor="accent3"/>
        <w:left w:val="single" w:sz="24" w:space="0" w:color="E3E3E3" w:themeColor="accent3"/>
        <w:bottom w:val="single" w:sz="24" w:space="0" w:color="E3E3E3" w:themeColor="accent3"/>
        <w:right w:val="single" w:sz="24" w:space="0" w:color="E3E3E3" w:themeColor="accent3"/>
      </w:tblBorders>
    </w:tblPr>
    <w:tcPr>
      <w:shd w:val="clear" w:color="auto" w:fill="E3E3E3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4">
    <w:name w:val="List Table 5 Dark Accent 4"/>
    <w:basedOn w:val="Tableau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14141" w:themeColor="accent4"/>
        <w:left w:val="single" w:sz="24" w:space="0" w:color="414141" w:themeColor="accent4"/>
        <w:bottom w:val="single" w:sz="24" w:space="0" w:color="414141" w:themeColor="accent4"/>
        <w:right w:val="single" w:sz="24" w:space="0" w:color="414141" w:themeColor="accent4"/>
      </w:tblBorders>
    </w:tblPr>
    <w:tcPr>
      <w:shd w:val="clear" w:color="auto" w:fill="414141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5">
    <w:name w:val="List Table 5 Dark Accent 5"/>
    <w:basedOn w:val="Tableau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4CED0" w:themeColor="accent5"/>
        <w:left w:val="single" w:sz="24" w:space="0" w:color="E4CED0" w:themeColor="accent5"/>
        <w:bottom w:val="single" w:sz="24" w:space="0" w:color="E4CED0" w:themeColor="accent5"/>
        <w:right w:val="single" w:sz="24" w:space="0" w:color="E4CED0" w:themeColor="accent5"/>
      </w:tblBorders>
    </w:tblPr>
    <w:tcPr>
      <w:shd w:val="clear" w:color="auto" w:fill="E4CED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6">
    <w:name w:val="List Table 5 Dark Accent 6"/>
    <w:basedOn w:val="Tableau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FFFF" w:themeColor="accent6"/>
        <w:left w:val="single" w:sz="24" w:space="0" w:color="FFFFFF" w:themeColor="accent6"/>
        <w:bottom w:val="single" w:sz="24" w:space="0" w:color="FFFFFF" w:themeColor="accent6"/>
        <w:right w:val="single" w:sz="24" w:space="0" w:color="FFFFFF" w:themeColor="accent6"/>
      </w:tblBorders>
    </w:tblPr>
    <w:tcPr>
      <w:shd w:val="clear" w:color="auto" w:fill="FFFFFF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6Couleur">
    <w:name w:val="List Table 6 Colorful"/>
    <w:basedOn w:val="TableauNormal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6Couleur-Accentuation1">
    <w:name w:val="List Table 6 Colorful Accent 1"/>
    <w:basedOn w:val="TableauNormal"/>
    <w:uiPriority w:val="51"/>
    <w:rsid w:val="00572222"/>
    <w:pPr>
      <w:spacing w:after="0" w:line="240" w:lineRule="auto"/>
    </w:pPr>
    <w:rPr>
      <w:color w:val="1C1C1C" w:themeColor="accent1" w:themeShade="BF"/>
    </w:rPr>
    <w:tblPr>
      <w:tblStyleRowBandSize w:val="1"/>
      <w:tblStyleColBandSize w:val="1"/>
      <w:tblBorders>
        <w:top w:val="single" w:sz="4" w:space="0" w:color="262626" w:themeColor="accent1"/>
        <w:bottom w:val="single" w:sz="4" w:space="0" w:color="262626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262626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6262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3"/>
      </w:tcPr>
    </w:tblStylePr>
    <w:tblStylePr w:type="band1Horz">
      <w:tblPr/>
      <w:tcPr>
        <w:shd w:val="clear" w:color="auto" w:fill="D3D3D3" w:themeFill="accent1" w:themeFillTint="33"/>
      </w:tcPr>
    </w:tblStylePr>
  </w:style>
  <w:style w:type="table" w:styleId="TableauListe6Couleur-Accentuation2">
    <w:name w:val="List Table 6 Colorful Accent 2"/>
    <w:basedOn w:val="TableauNormal"/>
    <w:uiPriority w:val="51"/>
    <w:rsid w:val="00572222"/>
    <w:pPr>
      <w:spacing w:after="0" w:line="240" w:lineRule="auto"/>
    </w:pPr>
    <w:rPr>
      <w:color w:val="4B0505" w:themeColor="accent2" w:themeShade="BF"/>
    </w:rPr>
    <w:tblPr>
      <w:tblStyleRowBandSize w:val="1"/>
      <w:tblStyleColBandSize w:val="1"/>
      <w:tblBorders>
        <w:top w:val="single" w:sz="4" w:space="0" w:color="650707" w:themeColor="accent2"/>
        <w:bottom w:val="single" w:sz="4" w:space="0" w:color="65070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65070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65070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3B3" w:themeFill="accent2" w:themeFillTint="33"/>
      </w:tcPr>
    </w:tblStylePr>
    <w:tblStylePr w:type="band1Horz">
      <w:tblPr/>
      <w:tcPr>
        <w:shd w:val="clear" w:color="auto" w:fill="F9B3B3" w:themeFill="accent2" w:themeFillTint="33"/>
      </w:tcPr>
    </w:tblStylePr>
  </w:style>
  <w:style w:type="table" w:styleId="TableauListe6Couleur-Accentuation3">
    <w:name w:val="List Table 6 Colorful Accent 3"/>
    <w:basedOn w:val="TableauNormal"/>
    <w:uiPriority w:val="51"/>
    <w:rsid w:val="00572222"/>
    <w:pPr>
      <w:spacing w:after="0" w:line="240" w:lineRule="auto"/>
    </w:pPr>
    <w:rPr>
      <w:color w:val="AAAAAA" w:themeColor="accent3" w:themeShade="BF"/>
    </w:rPr>
    <w:tblPr>
      <w:tblStyleRowBandSize w:val="1"/>
      <w:tblStyleColBandSize w:val="1"/>
      <w:tblBorders>
        <w:top w:val="single" w:sz="4" w:space="0" w:color="E3E3E3" w:themeColor="accent3"/>
        <w:bottom w:val="single" w:sz="4" w:space="0" w:color="E3E3E3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3E3E3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3E3E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9" w:themeFill="accent3" w:themeFillTint="33"/>
      </w:tcPr>
    </w:tblStylePr>
    <w:tblStylePr w:type="band1Horz">
      <w:tblPr/>
      <w:tcPr>
        <w:shd w:val="clear" w:color="auto" w:fill="F9F9F9" w:themeFill="accent3" w:themeFillTint="33"/>
      </w:tcPr>
    </w:tblStylePr>
  </w:style>
  <w:style w:type="table" w:styleId="TableauListe6Couleur-Accentuation4">
    <w:name w:val="List Table 6 Colorful Accent 4"/>
    <w:basedOn w:val="TableauNormal"/>
    <w:uiPriority w:val="51"/>
    <w:rsid w:val="00572222"/>
    <w:pPr>
      <w:spacing w:after="0" w:line="240" w:lineRule="auto"/>
    </w:pPr>
    <w:rPr>
      <w:color w:val="303030" w:themeColor="accent4" w:themeShade="BF"/>
    </w:rPr>
    <w:tblPr>
      <w:tblStyleRowBandSize w:val="1"/>
      <w:tblStyleColBandSize w:val="1"/>
      <w:tblBorders>
        <w:top w:val="single" w:sz="4" w:space="0" w:color="414141" w:themeColor="accent4"/>
        <w:bottom w:val="single" w:sz="4" w:space="0" w:color="414141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414141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41414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9D9" w:themeFill="accent4" w:themeFillTint="33"/>
      </w:tcPr>
    </w:tblStylePr>
    <w:tblStylePr w:type="band1Horz">
      <w:tblPr/>
      <w:tcPr>
        <w:shd w:val="clear" w:color="auto" w:fill="D9D9D9" w:themeFill="accent4" w:themeFillTint="33"/>
      </w:tcPr>
    </w:tblStylePr>
  </w:style>
  <w:style w:type="table" w:styleId="TableauListe6Couleur-Accentuation5">
    <w:name w:val="List Table 6 Colorful Accent 5"/>
    <w:basedOn w:val="TableauNormal"/>
    <w:uiPriority w:val="51"/>
    <w:rsid w:val="00572222"/>
    <w:pPr>
      <w:spacing w:after="0" w:line="240" w:lineRule="auto"/>
    </w:pPr>
    <w:rPr>
      <w:color w:val="BD878C" w:themeColor="accent5" w:themeShade="BF"/>
    </w:rPr>
    <w:tblPr>
      <w:tblStyleRowBandSize w:val="1"/>
      <w:tblStyleColBandSize w:val="1"/>
      <w:tblBorders>
        <w:top w:val="single" w:sz="4" w:space="0" w:color="E4CED0" w:themeColor="accent5"/>
        <w:bottom w:val="single" w:sz="4" w:space="0" w:color="E4CED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E4CED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E4CED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5F5" w:themeFill="accent5" w:themeFillTint="33"/>
      </w:tcPr>
    </w:tblStylePr>
    <w:tblStylePr w:type="band1Horz">
      <w:tblPr/>
      <w:tcPr>
        <w:shd w:val="clear" w:color="auto" w:fill="F9F5F5" w:themeFill="accent5" w:themeFillTint="33"/>
      </w:tcPr>
    </w:tblStylePr>
  </w:style>
  <w:style w:type="table" w:styleId="TableauListe6Couleur-Accentuation6">
    <w:name w:val="List Table 6 Colorful Accent 6"/>
    <w:basedOn w:val="TableauNormal"/>
    <w:uiPriority w:val="51"/>
    <w:rsid w:val="00572222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  <w:tblBorders>
        <w:top w:val="single" w:sz="4" w:space="0" w:color="FFFFFF" w:themeColor="accent6"/>
        <w:bottom w:val="single" w:sz="4" w:space="0" w:color="FFFFFF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FFFFF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TableauListe7Couleur">
    <w:name w:val="List Table 7 Colorful"/>
    <w:basedOn w:val="TableauNormal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1">
    <w:name w:val="List Table 7 Colorful Accent 1"/>
    <w:basedOn w:val="TableauNormal"/>
    <w:uiPriority w:val="52"/>
    <w:rsid w:val="00572222"/>
    <w:pPr>
      <w:spacing w:after="0" w:line="240" w:lineRule="auto"/>
    </w:pPr>
    <w:rPr>
      <w:color w:val="1C1C1C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62626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62626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62626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62626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3D3D3" w:themeFill="accent1" w:themeFillTint="33"/>
      </w:tcPr>
    </w:tblStylePr>
    <w:tblStylePr w:type="band1Horz">
      <w:tblPr/>
      <w:tcPr>
        <w:shd w:val="clear" w:color="auto" w:fill="D3D3D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2">
    <w:name w:val="List Table 7 Colorful Accent 2"/>
    <w:basedOn w:val="TableauNormal"/>
    <w:uiPriority w:val="52"/>
    <w:rsid w:val="00572222"/>
    <w:pPr>
      <w:spacing w:after="0" w:line="240" w:lineRule="auto"/>
    </w:pPr>
    <w:rPr>
      <w:color w:val="4B050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5070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5070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5070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5070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9B3B3" w:themeFill="accent2" w:themeFillTint="33"/>
      </w:tcPr>
    </w:tblStylePr>
    <w:tblStylePr w:type="band1Horz">
      <w:tblPr/>
      <w:tcPr>
        <w:shd w:val="clear" w:color="auto" w:fill="F9B3B3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3">
    <w:name w:val="List Table 7 Colorful Accent 3"/>
    <w:basedOn w:val="TableauNormal"/>
    <w:uiPriority w:val="52"/>
    <w:rsid w:val="00572222"/>
    <w:pPr>
      <w:spacing w:after="0" w:line="240" w:lineRule="auto"/>
    </w:pPr>
    <w:rPr>
      <w:color w:val="AAAAA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3E3E3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3E3E3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3E3E3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3E3E3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9F9F9" w:themeFill="accent3" w:themeFillTint="33"/>
      </w:tcPr>
    </w:tblStylePr>
    <w:tblStylePr w:type="band1Horz">
      <w:tblPr/>
      <w:tcPr>
        <w:shd w:val="clear" w:color="auto" w:fill="F9F9F9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4">
    <w:name w:val="List Table 7 Colorful Accent 4"/>
    <w:basedOn w:val="TableauNormal"/>
    <w:uiPriority w:val="52"/>
    <w:rsid w:val="00572222"/>
    <w:pPr>
      <w:spacing w:after="0" w:line="240" w:lineRule="auto"/>
    </w:pPr>
    <w:rPr>
      <w:color w:val="30303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14141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14141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14141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14141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9D9D9" w:themeFill="accent4" w:themeFillTint="33"/>
      </w:tcPr>
    </w:tblStylePr>
    <w:tblStylePr w:type="band1Horz">
      <w:tblPr/>
      <w:tcPr>
        <w:shd w:val="clear" w:color="auto" w:fill="D9D9D9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5">
    <w:name w:val="List Table 7 Colorful Accent 5"/>
    <w:basedOn w:val="TableauNormal"/>
    <w:uiPriority w:val="52"/>
    <w:rsid w:val="00572222"/>
    <w:pPr>
      <w:spacing w:after="0" w:line="240" w:lineRule="auto"/>
    </w:pPr>
    <w:rPr>
      <w:color w:val="BD878C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4CED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4CED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4CED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4CED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9F5F5" w:themeFill="accent5" w:themeFillTint="33"/>
      </w:tcPr>
    </w:tblStylePr>
    <w:tblStylePr w:type="band1Horz">
      <w:tblPr/>
      <w:tcPr>
        <w:shd w:val="clear" w:color="auto" w:fill="F9F5F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6">
    <w:name w:val="List Table 7 Colorful Accent 6"/>
    <w:basedOn w:val="TableauNormal"/>
    <w:uiPriority w:val="52"/>
    <w:rsid w:val="00572222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FFFF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FFFF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FFFF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FFFF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edemacro">
    <w:name w:val="macro"/>
    <w:link w:val="TextedemacroCar"/>
    <w:uiPriority w:val="99"/>
    <w:semiHidden/>
    <w:unhideWhenUsed/>
    <w:rsid w:val="005722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kern w:val="16"/>
      <w14:ligatures w14:val="standardContextual"/>
      <w14:numForm w14:val="oldStyle"/>
      <w14:numSpacing w14:val="proportional"/>
      <w14:cntxtAlts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Grillemoyenne1">
    <w:name w:val="Medium Grid 1"/>
    <w:basedOn w:val="Tableau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5C5C5C" w:themeColor="accent1" w:themeTint="BF"/>
        <w:left w:val="single" w:sz="8" w:space="0" w:color="5C5C5C" w:themeColor="accent1" w:themeTint="BF"/>
        <w:bottom w:val="single" w:sz="8" w:space="0" w:color="5C5C5C" w:themeColor="accent1" w:themeTint="BF"/>
        <w:right w:val="single" w:sz="8" w:space="0" w:color="5C5C5C" w:themeColor="accent1" w:themeTint="BF"/>
        <w:insideH w:val="single" w:sz="8" w:space="0" w:color="5C5C5C" w:themeColor="accent1" w:themeTint="BF"/>
        <w:insideV w:val="single" w:sz="8" w:space="0" w:color="5C5C5C" w:themeColor="accent1" w:themeTint="BF"/>
      </w:tblBorders>
    </w:tblPr>
    <w:tcPr>
      <w:shd w:val="clear" w:color="auto" w:fill="C9C9C9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C5C5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29292" w:themeFill="accent1" w:themeFillTint="7F"/>
      </w:tcPr>
    </w:tblStylePr>
    <w:tblStylePr w:type="band1Horz">
      <w:tblPr/>
      <w:tcPr>
        <w:shd w:val="clear" w:color="auto" w:fill="929292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30D0D" w:themeColor="accent2" w:themeTint="BF"/>
        <w:left w:val="single" w:sz="8" w:space="0" w:color="C30D0D" w:themeColor="accent2" w:themeTint="BF"/>
        <w:bottom w:val="single" w:sz="8" w:space="0" w:color="C30D0D" w:themeColor="accent2" w:themeTint="BF"/>
        <w:right w:val="single" w:sz="8" w:space="0" w:color="C30D0D" w:themeColor="accent2" w:themeTint="BF"/>
        <w:insideH w:val="single" w:sz="8" w:space="0" w:color="C30D0D" w:themeColor="accent2" w:themeTint="BF"/>
        <w:insideV w:val="single" w:sz="8" w:space="0" w:color="C30D0D" w:themeColor="accent2" w:themeTint="BF"/>
      </w:tblBorders>
    </w:tblPr>
    <w:tcPr>
      <w:shd w:val="clear" w:color="auto" w:fill="F8A2A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30D0D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4343" w:themeFill="accent2" w:themeFillTint="7F"/>
      </w:tcPr>
    </w:tblStylePr>
    <w:tblStylePr w:type="band1Horz">
      <w:tblPr/>
      <w:tcPr>
        <w:shd w:val="clear" w:color="auto" w:fill="F24343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EAEAEA" w:themeColor="accent3" w:themeTint="BF"/>
        <w:left w:val="single" w:sz="8" w:space="0" w:color="EAEAEA" w:themeColor="accent3" w:themeTint="BF"/>
        <w:bottom w:val="single" w:sz="8" w:space="0" w:color="EAEAEA" w:themeColor="accent3" w:themeTint="BF"/>
        <w:right w:val="single" w:sz="8" w:space="0" w:color="EAEAEA" w:themeColor="accent3" w:themeTint="BF"/>
        <w:insideH w:val="single" w:sz="8" w:space="0" w:color="EAEAEA" w:themeColor="accent3" w:themeTint="BF"/>
        <w:insideV w:val="single" w:sz="8" w:space="0" w:color="EAEAEA" w:themeColor="accent3" w:themeTint="BF"/>
      </w:tblBorders>
    </w:tblPr>
    <w:tcPr>
      <w:shd w:val="clear" w:color="auto" w:fill="F8F8F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AEAE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1F1" w:themeFill="accent3" w:themeFillTint="7F"/>
      </w:tcPr>
    </w:tblStylePr>
    <w:tblStylePr w:type="band1Horz">
      <w:tblPr/>
      <w:tcPr>
        <w:shd w:val="clear" w:color="auto" w:fill="F1F1F1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707070" w:themeColor="accent4" w:themeTint="BF"/>
        <w:left w:val="single" w:sz="8" w:space="0" w:color="707070" w:themeColor="accent4" w:themeTint="BF"/>
        <w:bottom w:val="single" w:sz="8" w:space="0" w:color="707070" w:themeColor="accent4" w:themeTint="BF"/>
        <w:right w:val="single" w:sz="8" w:space="0" w:color="707070" w:themeColor="accent4" w:themeTint="BF"/>
        <w:insideH w:val="single" w:sz="8" w:space="0" w:color="707070" w:themeColor="accent4" w:themeTint="BF"/>
        <w:insideV w:val="single" w:sz="8" w:space="0" w:color="707070" w:themeColor="accent4" w:themeTint="BF"/>
      </w:tblBorders>
    </w:tblPr>
    <w:tcPr>
      <w:shd w:val="clear" w:color="auto" w:fill="D0D0D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0707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A0A0" w:themeFill="accent4" w:themeFillTint="7F"/>
      </w:tcPr>
    </w:tblStylePr>
    <w:tblStylePr w:type="band1Horz">
      <w:tblPr/>
      <w:tcPr>
        <w:shd w:val="clear" w:color="auto" w:fill="A0A0A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EADADB" w:themeColor="accent5" w:themeTint="BF"/>
        <w:left w:val="single" w:sz="8" w:space="0" w:color="EADADB" w:themeColor="accent5" w:themeTint="BF"/>
        <w:bottom w:val="single" w:sz="8" w:space="0" w:color="EADADB" w:themeColor="accent5" w:themeTint="BF"/>
        <w:right w:val="single" w:sz="8" w:space="0" w:color="EADADB" w:themeColor="accent5" w:themeTint="BF"/>
        <w:insideH w:val="single" w:sz="8" w:space="0" w:color="EADADB" w:themeColor="accent5" w:themeTint="BF"/>
        <w:insideV w:val="single" w:sz="8" w:space="0" w:color="EADADB" w:themeColor="accent5" w:themeTint="BF"/>
      </w:tblBorders>
    </w:tblPr>
    <w:tcPr>
      <w:shd w:val="clear" w:color="auto" w:fill="F8F2F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ADAD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6E7" w:themeFill="accent5" w:themeFillTint="7F"/>
      </w:tcPr>
    </w:tblStylePr>
    <w:tblStylePr w:type="band1Horz">
      <w:tblPr/>
      <w:tcPr>
        <w:shd w:val="clear" w:color="auto" w:fill="F1E6E7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  <w:insideV w:val="single" w:sz="8" w:space="0" w:color="FFFFFF" w:themeColor="accent6" w:themeTint="BF"/>
      </w:tblBorders>
    </w:tblPr>
    <w:tcPr>
      <w:shd w:val="clear" w:color="auto" w:fill="FFFF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F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7F"/>
      </w:tcPr>
    </w:tblStylePr>
    <w:tblStylePr w:type="band1Horz">
      <w:tblPr/>
      <w:tcPr>
        <w:shd w:val="clear" w:color="auto" w:fill="FFFFFF" w:themeFill="accent6" w:themeFillTint="7F"/>
      </w:tcPr>
    </w:tblStylePr>
  </w:style>
  <w:style w:type="table" w:styleId="Grillemoyenne2">
    <w:name w:val="Medium Grid 2"/>
    <w:basedOn w:val="Tableau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62626" w:themeColor="accent1"/>
        <w:left w:val="single" w:sz="8" w:space="0" w:color="262626" w:themeColor="accent1"/>
        <w:bottom w:val="single" w:sz="8" w:space="0" w:color="262626" w:themeColor="accent1"/>
        <w:right w:val="single" w:sz="8" w:space="0" w:color="262626" w:themeColor="accent1"/>
        <w:insideH w:val="single" w:sz="8" w:space="0" w:color="262626" w:themeColor="accent1"/>
        <w:insideV w:val="single" w:sz="8" w:space="0" w:color="262626" w:themeColor="accent1"/>
      </w:tblBorders>
    </w:tblPr>
    <w:tcPr>
      <w:shd w:val="clear" w:color="auto" w:fill="C9C9C9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9E9E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1" w:themeFillTint="33"/>
      </w:tcPr>
    </w:tblStylePr>
    <w:tblStylePr w:type="band1Vert">
      <w:tblPr/>
      <w:tcPr>
        <w:shd w:val="clear" w:color="auto" w:fill="929292" w:themeFill="accent1" w:themeFillTint="7F"/>
      </w:tcPr>
    </w:tblStylePr>
    <w:tblStylePr w:type="band1Horz">
      <w:tblPr/>
      <w:tcPr>
        <w:tcBorders>
          <w:insideH w:val="single" w:sz="6" w:space="0" w:color="262626" w:themeColor="accent1"/>
          <w:insideV w:val="single" w:sz="6" w:space="0" w:color="262626" w:themeColor="accent1"/>
        </w:tcBorders>
        <w:shd w:val="clear" w:color="auto" w:fill="929292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50707" w:themeColor="accent2"/>
        <w:left w:val="single" w:sz="8" w:space="0" w:color="650707" w:themeColor="accent2"/>
        <w:bottom w:val="single" w:sz="8" w:space="0" w:color="650707" w:themeColor="accent2"/>
        <w:right w:val="single" w:sz="8" w:space="0" w:color="650707" w:themeColor="accent2"/>
        <w:insideH w:val="single" w:sz="8" w:space="0" w:color="650707" w:themeColor="accent2"/>
        <w:insideV w:val="single" w:sz="8" w:space="0" w:color="650707" w:themeColor="accent2"/>
      </w:tblBorders>
    </w:tblPr>
    <w:tcPr>
      <w:shd w:val="clear" w:color="auto" w:fill="F8A2A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D9D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B3B3" w:themeFill="accent2" w:themeFillTint="33"/>
      </w:tcPr>
    </w:tblStylePr>
    <w:tblStylePr w:type="band1Vert">
      <w:tblPr/>
      <w:tcPr>
        <w:shd w:val="clear" w:color="auto" w:fill="F24343" w:themeFill="accent2" w:themeFillTint="7F"/>
      </w:tcPr>
    </w:tblStylePr>
    <w:tblStylePr w:type="band1Horz">
      <w:tblPr/>
      <w:tcPr>
        <w:tcBorders>
          <w:insideH w:val="single" w:sz="6" w:space="0" w:color="650707" w:themeColor="accent2"/>
          <w:insideV w:val="single" w:sz="6" w:space="0" w:color="650707" w:themeColor="accent2"/>
        </w:tcBorders>
        <w:shd w:val="clear" w:color="auto" w:fill="F2434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3E3E3" w:themeColor="accent3"/>
        <w:left w:val="single" w:sz="8" w:space="0" w:color="E3E3E3" w:themeColor="accent3"/>
        <w:bottom w:val="single" w:sz="8" w:space="0" w:color="E3E3E3" w:themeColor="accent3"/>
        <w:right w:val="single" w:sz="8" w:space="0" w:color="E3E3E3" w:themeColor="accent3"/>
        <w:insideH w:val="single" w:sz="8" w:space="0" w:color="E3E3E3" w:themeColor="accent3"/>
        <w:insideV w:val="single" w:sz="8" w:space="0" w:color="E3E3E3" w:themeColor="accent3"/>
      </w:tblBorders>
    </w:tblPr>
    <w:tcPr>
      <w:shd w:val="clear" w:color="auto" w:fill="F8F8F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CFC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9F9" w:themeFill="accent3" w:themeFillTint="33"/>
      </w:tcPr>
    </w:tblStylePr>
    <w:tblStylePr w:type="band1Vert">
      <w:tblPr/>
      <w:tcPr>
        <w:shd w:val="clear" w:color="auto" w:fill="F1F1F1" w:themeFill="accent3" w:themeFillTint="7F"/>
      </w:tcPr>
    </w:tblStylePr>
    <w:tblStylePr w:type="band1Horz">
      <w:tblPr/>
      <w:tcPr>
        <w:tcBorders>
          <w:insideH w:val="single" w:sz="6" w:space="0" w:color="E3E3E3" w:themeColor="accent3"/>
          <w:insideV w:val="single" w:sz="6" w:space="0" w:color="E3E3E3" w:themeColor="accent3"/>
        </w:tcBorders>
        <w:shd w:val="clear" w:color="auto" w:fill="F1F1F1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14141" w:themeColor="accent4"/>
        <w:left w:val="single" w:sz="8" w:space="0" w:color="414141" w:themeColor="accent4"/>
        <w:bottom w:val="single" w:sz="8" w:space="0" w:color="414141" w:themeColor="accent4"/>
        <w:right w:val="single" w:sz="8" w:space="0" w:color="414141" w:themeColor="accent4"/>
        <w:insideH w:val="single" w:sz="8" w:space="0" w:color="414141" w:themeColor="accent4"/>
        <w:insideV w:val="single" w:sz="8" w:space="0" w:color="414141" w:themeColor="accent4"/>
      </w:tblBorders>
    </w:tblPr>
    <w:tcPr>
      <w:shd w:val="clear" w:color="auto" w:fill="D0D0D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CECEC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9D9" w:themeFill="accent4" w:themeFillTint="33"/>
      </w:tcPr>
    </w:tblStylePr>
    <w:tblStylePr w:type="band1Vert">
      <w:tblPr/>
      <w:tcPr>
        <w:shd w:val="clear" w:color="auto" w:fill="A0A0A0" w:themeFill="accent4" w:themeFillTint="7F"/>
      </w:tcPr>
    </w:tblStylePr>
    <w:tblStylePr w:type="band1Horz">
      <w:tblPr/>
      <w:tcPr>
        <w:tcBorders>
          <w:insideH w:val="single" w:sz="6" w:space="0" w:color="414141" w:themeColor="accent4"/>
          <w:insideV w:val="single" w:sz="6" w:space="0" w:color="414141" w:themeColor="accent4"/>
        </w:tcBorders>
        <w:shd w:val="clear" w:color="auto" w:fill="A0A0A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4CED0" w:themeColor="accent5"/>
        <w:left w:val="single" w:sz="8" w:space="0" w:color="E4CED0" w:themeColor="accent5"/>
        <w:bottom w:val="single" w:sz="8" w:space="0" w:color="E4CED0" w:themeColor="accent5"/>
        <w:right w:val="single" w:sz="8" w:space="0" w:color="E4CED0" w:themeColor="accent5"/>
        <w:insideH w:val="single" w:sz="8" w:space="0" w:color="E4CED0" w:themeColor="accent5"/>
        <w:insideV w:val="single" w:sz="8" w:space="0" w:color="E4CED0" w:themeColor="accent5"/>
      </w:tblBorders>
    </w:tblPr>
    <w:tcPr>
      <w:shd w:val="clear" w:color="auto" w:fill="F8F2F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CFAF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5F5" w:themeFill="accent5" w:themeFillTint="33"/>
      </w:tcPr>
    </w:tblStylePr>
    <w:tblStylePr w:type="band1Vert">
      <w:tblPr/>
      <w:tcPr>
        <w:shd w:val="clear" w:color="auto" w:fill="F1E6E7" w:themeFill="accent5" w:themeFillTint="7F"/>
      </w:tcPr>
    </w:tblStylePr>
    <w:tblStylePr w:type="band1Horz">
      <w:tblPr/>
      <w:tcPr>
        <w:tcBorders>
          <w:insideH w:val="single" w:sz="6" w:space="0" w:color="E4CED0" w:themeColor="accent5"/>
          <w:insideV w:val="single" w:sz="6" w:space="0" w:color="E4CED0" w:themeColor="accent5"/>
        </w:tcBorders>
        <w:shd w:val="clear" w:color="auto" w:fill="F1E6E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  <w:insideH w:val="single" w:sz="8" w:space="0" w:color="FFFFFF" w:themeColor="accent6"/>
        <w:insideV w:val="single" w:sz="8" w:space="0" w:color="FFFFFF" w:themeColor="accent6"/>
      </w:tblBorders>
    </w:tblPr>
    <w:tcPr>
      <w:shd w:val="clear" w:color="auto" w:fill="FFFF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F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6" w:themeFillTint="33"/>
      </w:tcPr>
    </w:tblStylePr>
    <w:tblStylePr w:type="band1Vert">
      <w:tblPr/>
      <w:tcPr>
        <w:shd w:val="clear" w:color="auto" w:fill="FFFFFF" w:themeFill="accent6" w:themeFillTint="7F"/>
      </w:tcPr>
    </w:tblStylePr>
    <w:tblStylePr w:type="band1Horz">
      <w:tblPr/>
      <w:tcPr>
        <w:tcBorders>
          <w:insideH w:val="single" w:sz="6" w:space="0" w:color="FFFFFF" w:themeColor="accent6"/>
          <w:insideV w:val="single" w:sz="6" w:space="0" w:color="FFFFFF" w:themeColor="accent6"/>
        </w:tcBorders>
        <w:shd w:val="clear" w:color="auto" w:fill="FFFF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C9C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262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262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6262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6262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29292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29292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A2A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5070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5070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5070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5070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434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4343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F8F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3E3E3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3E3E3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3E3E3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3E3E3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1F1F1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1F1F1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0D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4141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4141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14141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14141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A0A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A0A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F2F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4CED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4CED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4CED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4CED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1E6E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1E6E7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F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FFF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FFF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F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FFF" w:themeFill="accent6" w:themeFillTint="7F"/>
      </w:tcPr>
    </w:tblStylePr>
  </w:style>
  <w:style w:type="table" w:styleId="Listemoyenne1">
    <w:name w:val="Medium List 1"/>
    <w:basedOn w:val="Tableau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62626" w:themeColor="accent1"/>
        <w:bottom w:val="single" w:sz="8" w:space="0" w:color="26262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62626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262626" w:themeColor="accent1"/>
          <w:bottom w:val="single" w:sz="8" w:space="0" w:color="26262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62626" w:themeColor="accent1"/>
          <w:bottom w:val="single" w:sz="8" w:space="0" w:color="262626" w:themeColor="accent1"/>
        </w:tcBorders>
      </w:tcPr>
    </w:tblStylePr>
    <w:tblStylePr w:type="band1Vert">
      <w:tblPr/>
      <w:tcPr>
        <w:shd w:val="clear" w:color="auto" w:fill="C9C9C9" w:themeFill="accent1" w:themeFillTint="3F"/>
      </w:tcPr>
    </w:tblStylePr>
    <w:tblStylePr w:type="band1Horz">
      <w:tblPr/>
      <w:tcPr>
        <w:shd w:val="clear" w:color="auto" w:fill="C9C9C9" w:themeFill="accent1" w:themeFillTint="3F"/>
      </w:tcPr>
    </w:tblStylePr>
  </w:style>
  <w:style w:type="table" w:styleId="Listemoyenne1-Accent2">
    <w:name w:val="Medium List 1 Accent 2"/>
    <w:basedOn w:val="Tableau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50707" w:themeColor="accent2"/>
        <w:bottom w:val="single" w:sz="8" w:space="0" w:color="65070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50707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650707" w:themeColor="accent2"/>
          <w:bottom w:val="single" w:sz="8" w:space="0" w:color="65070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50707" w:themeColor="accent2"/>
          <w:bottom w:val="single" w:sz="8" w:space="0" w:color="650707" w:themeColor="accent2"/>
        </w:tcBorders>
      </w:tcPr>
    </w:tblStylePr>
    <w:tblStylePr w:type="band1Vert">
      <w:tblPr/>
      <w:tcPr>
        <w:shd w:val="clear" w:color="auto" w:fill="F8A2A2" w:themeFill="accent2" w:themeFillTint="3F"/>
      </w:tcPr>
    </w:tblStylePr>
    <w:tblStylePr w:type="band1Horz">
      <w:tblPr/>
      <w:tcPr>
        <w:shd w:val="clear" w:color="auto" w:fill="F8A2A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3E3E3" w:themeColor="accent3"/>
        <w:bottom w:val="single" w:sz="8" w:space="0" w:color="E3E3E3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3E3E3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3E3E3" w:themeColor="accent3"/>
          <w:bottom w:val="single" w:sz="8" w:space="0" w:color="E3E3E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3E3E3" w:themeColor="accent3"/>
          <w:bottom w:val="single" w:sz="8" w:space="0" w:color="E3E3E3" w:themeColor="accent3"/>
        </w:tcBorders>
      </w:tcPr>
    </w:tblStylePr>
    <w:tblStylePr w:type="band1Vert">
      <w:tblPr/>
      <w:tcPr>
        <w:shd w:val="clear" w:color="auto" w:fill="F8F8F8" w:themeFill="accent3" w:themeFillTint="3F"/>
      </w:tcPr>
    </w:tblStylePr>
    <w:tblStylePr w:type="band1Horz">
      <w:tblPr/>
      <w:tcPr>
        <w:shd w:val="clear" w:color="auto" w:fill="F8F8F8" w:themeFill="accent3" w:themeFillTint="3F"/>
      </w:tcPr>
    </w:tblStylePr>
  </w:style>
  <w:style w:type="table" w:styleId="Listemoyenne1-Accent4">
    <w:name w:val="Medium List 1 Accent 4"/>
    <w:basedOn w:val="Tableau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14141" w:themeColor="accent4"/>
        <w:bottom w:val="single" w:sz="8" w:space="0" w:color="414141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14141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14141" w:themeColor="accent4"/>
          <w:bottom w:val="single" w:sz="8" w:space="0" w:color="41414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14141" w:themeColor="accent4"/>
          <w:bottom w:val="single" w:sz="8" w:space="0" w:color="414141" w:themeColor="accent4"/>
        </w:tcBorders>
      </w:tcPr>
    </w:tblStylePr>
    <w:tblStylePr w:type="band1Vert">
      <w:tblPr/>
      <w:tcPr>
        <w:shd w:val="clear" w:color="auto" w:fill="D0D0D0" w:themeFill="accent4" w:themeFillTint="3F"/>
      </w:tcPr>
    </w:tblStylePr>
    <w:tblStylePr w:type="band1Horz">
      <w:tblPr/>
      <w:tcPr>
        <w:shd w:val="clear" w:color="auto" w:fill="D0D0D0" w:themeFill="accent4" w:themeFillTint="3F"/>
      </w:tcPr>
    </w:tblStylePr>
  </w:style>
  <w:style w:type="table" w:styleId="Listemoyenne1-Accent5">
    <w:name w:val="Medium List 1 Accent 5"/>
    <w:basedOn w:val="Tableau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4CED0" w:themeColor="accent5"/>
        <w:bottom w:val="single" w:sz="8" w:space="0" w:color="E4CED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4CED0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4CED0" w:themeColor="accent5"/>
          <w:bottom w:val="single" w:sz="8" w:space="0" w:color="E4CED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4CED0" w:themeColor="accent5"/>
          <w:bottom w:val="single" w:sz="8" w:space="0" w:color="E4CED0" w:themeColor="accent5"/>
        </w:tcBorders>
      </w:tcPr>
    </w:tblStylePr>
    <w:tblStylePr w:type="band1Vert">
      <w:tblPr/>
      <w:tcPr>
        <w:shd w:val="clear" w:color="auto" w:fill="F8F2F3" w:themeFill="accent5" w:themeFillTint="3F"/>
      </w:tcPr>
    </w:tblStylePr>
    <w:tblStylePr w:type="band1Horz">
      <w:tblPr/>
      <w:tcPr>
        <w:shd w:val="clear" w:color="auto" w:fill="F8F2F3" w:themeFill="accent5" w:themeFillTint="3F"/>
      </w:tcPr>
    </w:tblStylePr>
  </w:style>
  <w:style w:type="table" w:styleId="Listemoyenne1-Accent6">
    <w:name w:val="Medium List 1 Accent 6"/>
    <w:basedOn w:val="Tableau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FFFF" w:themeColor="accent6"/>
        <w:bottom w:val="single" w:sz="8" w:space="0" w:color="FFFFF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FFFF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FFFF" w:themeColor="accent6"/>
          <w:bottom w:val="single" w:sz="8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FFFF" w:themeColor="accent6"/>
          <w:bottom w:val="single" w:sz="8" w:space="0" w:color="FFFFFF" w:themeColor="accent6"/>
        </w:tcBorders>
      </w:tc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shd w:val="clear" w:color="auto" w:fill="FFFFFF" w:themeFill="accent6" w:themeFillTint="3F"/>
      </w:tcPr>
    </w:tblStylePr>
  </w:style>
  <w:style w:type="table" w:styleId="Listemoyenne2">
    <w:name w:val="Medium List 2"/>
    <w:basedOn w:val="Tableau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62626" w:themeColor="accent1"/>
        <w:left w:val="single" w:sz="8" w:space="0" w:color="262626" w:themeColor="accent1"/>
        <w:bottom w:val="single" w:sz="8" w:space="0" w:color="262626" w:themeColor="accent1"/>
        <w:right w:val="single" w:sz="8" w:space="0" w:color="26262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6262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6262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6262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C9C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C9C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50707" w:themeColor="accent2"/>
        <w:left w:val="single" w:sz="8" w:space="0" w:color="650707" w:themeColor="accent2"/>
        <w:bottom w:val="single" w:sz="8" w:space="0" w:color="650707" w:themeColor="accent2"/>
        <w:right w:val="single" w:sz="8" w:space="0" w:color="65070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5070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5070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5070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A2A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A2A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3E3E3" w:themeColor="accent3"/>
        <w:left w:val="single" w:sz="8" w:space="0" w:color="E3E3E3" w:themeColor="accent3"/>
        <w:bottom w:val="single" w:sz="8" w:space="0" w:color="E3E3E3" w:themeColor="accent3"/>
        <w:right w:val="single" w:sz="8" w:space="0" w:color="E3E3E3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3E3E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3E3E3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3E3E3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8F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F8F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14141" w:themeColor="accent4"/>
        <w:left w:val="single" w:sz="8" w:space="0" w:color="414141" w:themeColor="accent4"/>
        <w:bottom w:val="single" w:sz="8" w:space="0" w:color="414141" w:themeColor="accent4"/>
        <w:right w:val="single" w:sz="8" w:space="0" w:color="414141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14141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14141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14141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0D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0D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4CED0" w:themeColor="accent5"/>
        <w:left w:val="single" w:sz="8" w:space="0" w:color="E4CED0" w:themeColor="accent5"/>
        <w:bottom w:val="single" w:sz="8" w:space="0" w:color="E4CED0" w:themeColor="accent5"/>
        <w:right w:val="single" w:sz="8" w:space="0" w:color="E4CED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4CED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4CED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4CED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2F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F2F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FFF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FFF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FFF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F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5C5C5C" w:themeColor="accent1" w:themeTint="BF"/>
        <w:left w:val="single" w:sz="8" w:space="0" w:color="5C5C5C" w:themeColor="accent1" w:themeTint="BF"/>
        <w:bottom w:val="single" w:sz="8" w:space="0" w:color="5C5C5C" w:themeColor="accent1" w:themeTint="BF"/>
        <w:right w:val="single" w:sz="8" w:space="0" w:color="5C5C5C" w:themeColor="accent1" w:themeTint="BF"/>
        <w:insideH w:val="single" w:sz="8" w:space="0" w:color="5C5C5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C5C5C" w:themeColor="accent1" w:themeTint="BF"/>
          <w:left w:val="single" w:sz="8" w:space="0" w:color="5C5C5C" w:themeColor="accent1" w:themeTint="BF"/>
          <w:bottom w:val="single" w:sz="8" w:space="0" w:color="5C5C5C" w:themeColor="accent1" w:themeTint="BF"/>
          <w:right w:val="single" w:sz="8" w:space="0" w:color="5C5C5C" w:themeColor="accent1" w:themeTint="BF"/>
          <w:insideH w:val="nil"/>
          <w:insideV w:val="nil"/>
        </w:tcBorders>
        <w:shd w:val="clear" w:color="auto" w:fill="26262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5C5C" w:themeColor="accent1" w:themeTint="BF"/>
          <w:left w:val="single" w:sz="8" w:space="0" w:color="5C5C5C" w:themeColor="accent1" w:themeTint="BF"/>
          <w:bottom w:val="single" w:sz="8" w:space="0" w:color="5C5C5C" w:themeColor="accent1" w:themeTint="BF"/>
          <w:right w:val="single" w:sz="8" w:space="0" w:color="5C5C5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C9C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C9C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30D0D" w:themeColor="accent2" w:themeTint="BF"/>
        <w:left w:val="single" w:sz="8" w:space="0" w:color="C30D0D" w:themeColor="accent2" w:themeTint="BF"/>
        <w:bottom w:val="single" w:sz="8" w:space="0" w:color="C30D0D" w:themeColor="accent2" w:themeTint="BF"/>
        <w:right w:val="single" w:sz="8" w:space="0" w:color="C30D0D" w:themeColor="accent2" w:themeTint="BF"/>
        <w:insideH w:val="single" w:sz="8" w:space="0" w:color="C30D0D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30D0D" w:themeColor="accent2" w:themeTint="BF"/>
          <w:left w:val="single" w:sz="8" w:space="0" w:color="C30D0D" w:themeColor="accent2" w:themeTint="BF"/>
          <w:bottom w:val="single" w:sz="8" w:space="0" w:color="C30D0D" w:themeColor="accent2" w:themeTint="BF"/>
          <w:right w:val="single" w:sz="8" w:space="0" w:color="C30D0D" w:themeColor="accent2" w:themeTint="BF"/>
          <w:insideH w:val="nil"/>
          <w:insideV w:val="nil"/>
        </w:tcBorders>
        <w:shd w:val="clear" w:color="auto" w:fill="65070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0D0D" w:themeColor="accent2" w:themeTint="BF"/>
          <w:left w:val="single" w:sz="8" w:space="0" w:color="C30D0D" w:themeColor="accent2" w:themeTint="BF"/>
          <w:bottom w:val="single" w:sz="8" w:space="0" w:color="C30D0D" w:themeColor="accent2" w:themeTint="BF"/>
          <w:right w:val="single" w:sz="8" w:space="0" w:color="C30D0D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A2A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A2A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EAEAEA" w:themeColor="accent3" w:themeTint="BF"/>
        <w:left w:val="single" w:sz="8" w:space="0" w:color="EAEAEA" w:themeColor="accent3" w:themeTint="BF"/>
        <w:bottom w:val="single" w:sz="8" w:space="0" w:color="EAEAEA" w:themeColor="accent3" w:themeTint="BF"/>
        <w:right w:val="single" w:sz="8" w:space="0" w:color="EAEAEA" w:themeColor="accent3" w:themeTint="BF"/>
        <w:insideH w:val="single" w:sz="8" w:space="0" w:color="EAEAE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AEAEA" w:themeColor="accent3" w:themeTint="BF"/>
          <w:left w:val="single" w:sz="8" w:space="0" w:color="EAEAEA" w:themeColor="accent3" w:themeTint="BF"/>
          <w:bottom w:val="single" w:sz="8" w:space="0" w:color="EAEAEA" w:themeColor="accent3" w:themeTint="BF"/>
          <w:right w:val="single" w:sz="8" w:space="0" w:color="EAEAEA" w:themeColor="accent3" w:themeTint="BF"/>
          <w:insideH w:val="nil"/>
          <w:insideV w:val="nil"/>
        </w:tcBorders>
        <w:shd w:val="clear" w:color="auto" w:fill="E3E3E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EAEA" w:themeColor="accent3" w:themeTint="BF"/>
          <w:left w:val="single" w:sz="8" w:space="0" w:color="EAEAEA" w:themeColor="accent3" w:themeTint="BF"/>
          <w:bottom w:val="single" w:sz="8" w:space="0" w:color="EAEAEA" w:themeColor="accent3" w:themeTint="BF"/>
          <w:right w:val="single" w:sz="8" w:space="0" w:color="EAEAE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F8F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707070" w:themeColor="accent4" w:themeTint="BF"/>
        <w:left w:val="single" w:sz="8" w:space="0" w:color="707070" w:themeColor="accent4" w:themeTint="BF"/>
        <w:bottom w:val="single" w:sz="8" w:space="0" w:color="707070" w:themeColor="accent4" w:themeTint="BF"/>
        <w:right w:val="single" w:sz="8" w:space="0" w:color="707070" w:themeColor="accent4" w:themeTint="BF"/>
        <w:insideH w:val="single" w:sz="8" w:space="0" w:color="70707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07070" w:themeColor="accent4" w:themeTint="BF"/>
          <w:left w:val="single" w:sz="8" w:space="0" w:color="707070" w:themeColor="accent4" w:themeTint="BF"/>
          <w:bottom w:val="single" w:sz="8" w:space="0" w:color="707070" w:themeColor="accent4" w:themeTint="BF"/>
          <w:right w:val="single" w:sz="8" w:space="0" w:color="707070" w:themeColor="accent4" w:themeTint="BF"/>
          <w:insideH w:val="nil"/>
          <w:insideV w:val="nil"/>
        </w:tcBorders>
        <w:shd w:val="clear" w:color="auto" w:fill="414141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7070" w:themeColor="accent4" w:themeTint="BF"/>
          <w:left w:val="single" w:sz="8" w:space="0" w:color="707070" w:themeColor="accent4" w:themeTint="BF"/>
          <w:bottom w:val="single" w:sz="8" w:space="0" w:color="707070" w:themeColor="accent4" w:themeTint="BF"/>
          <w:right w:val="single" w:sz="8" w:space="0" w:color="70707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0D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EADADB" w:themeColor="accent5" w:themeTint="BF"/>
        <w:left w:val="single" w:sz="8" w:space="0" w:color="EADADB" w:themeColor="accent5" w:themeTint="BF"/>
        <w:bottom w:val="single" w:sz="8" w:space="0" w:color="EADADB" w:themeColor="accent5" w:themeTint="BF"/>
        <w:right w:val="single" w:sz="8" w:space="0" w:color="EADADB" w:themeColor="accent5" w:themeTint="BF"/>
        <w:insideH w:val="single" w:sz="8" w:space="0" w:color="EADAD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ADADB" w:themeColor="accent5" w:themeTint="BF"/>
          <w:left w:val="single" w:sz="8" w:space="0" w:color="EADADB" w:themeColor="accent5" w:themeTint="BF"/>
          <w:bottom w:val="single" w:sz="8" w:space="0" w:color="EADADB" w:themeColor="accent5" w:themeTint="BF"/>
          <w:right w:val="single" w:sz="8" w:space="0" w:color="EADADB" w:themeColor="accent5" w:themeTint="BF"/>
          <w:insideH w:val="nil"/>
          <w:insideV w:val="nil"/>
        </w:tcBorders>
        <w:shd w:val="clear" w:color="auto" w:fill="E4CED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DADB" w:themeColor="accent5" w:themeTint="BF"/>
          <w:left w:val="single" w:sz="8" w:space="0" w:color="EADADB" w:themeColor="accent5" w:themeTint="BF"/>
          <w:bottom w:val="single" w:sz="8" w:space="0" w:color="EADADB" w:themeColor="accent5" w:themeTint="BF"/>
          <w:right w:val="single" w:sz="8" w:space="0" w:color="EADAD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2F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F2F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262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262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6262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5070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5070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5070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3E3E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3E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3E3E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14141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141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14141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4CED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CED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4CED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5722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572222"/>
    <w:rPr>
      <w:rFonts w:asciiTheme="majorHAnsi" w:eastAsiaTheme="majorEastAsia" w:hAnsiTheme="majorHAnsi" w:cstheme="majorBidi"/>
      <w:kern w:val="16"/>
      <w:sz w:val="24"/>
      <w:szCs w:val="24"/>
      <w:shd w:val="pct20" w:color="auto" w:fill="auto"/>
      <w14:ligatures w14:val="standardContextual"/>
      <w14:numForm w14:val="oldStyle"/>
      <w14:numSpacing w14:val="proportional"/>
      <w14:cntxtAlts/>
    </w:rPr>
  </w:style>
  <w:style w:type="paragraph" w:styleId="Sansinterligne">
    <w:name w:val="No Spacing"/>
    <w:uiPriority w:val="1"/>
    <w:semiHidden/>
    <w:unhideWhenUsed/>
    <w:qFormat/>
    <w:rsid w:val="00572222"/>
    <w:pPr>
      <w:spacing w:after="0" w:line="240" w:lineRule="auto"/>
    </w:pPr>
    <w:rPr>
      <w:kern w:val="16"/>
      <w14:ligatures w14:val="standardContextual"/>
      <w14:numForm w14:val="oldStyle"/>
      <w14:numSpacing w14:val="proportional"/>
      <w14:cntxtAlts/>
    </w:rPr>
  </w:style>
  <w:style w:type="paragraph" w:styleId="NormalWeb">
    <w:name w:val="Normal (Web)"/>
    <w:basedOn w:val="Normal"/>
    <w:uiPriority w:val="99"/>
    <w:semiHidden/>
    <w:unhideWhenUsed/>
    <w:rsid w:val="00572222"/>
    <w:rPr>
      <w:rFonts w:ascii="Times New Roman" w:hAnsi="Times New Roman" w:cs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572222"/>
    <w:pPr>
      <w:ind w:left="720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572222"/>
    <w:pPr>
      <w:spacing w:after="0" w:line="240" w:lineRule="auto"/>
    </w:pPr>
  </w:style>
  <w:style w:type="character" w:customStyle="1" w:styleId="TitredenoteCar">
    <w:name w:val="Titre de note Car"/>
    <w:basedOn w:val="Policepardfaut"/>
    <w:link w:val="Titredenote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Numrodepage">
    <w:name w:val="page number"/>
    <w:basedOn w:val="Policepardfaut"/>
    <w:uiPriority w:val="99"/>
    <w:semiHidden/>
    <w:unhideWhenUsed/>
    <w:rsid w:val="00572222"/>
    <w:rPr>
      <w:sz w:val="22"/>
    </w:rPr>
  </w:style>
  <w:style w:type="table" w:styleId="Tableausimple1">
    <w:name w:val="Plain Table 1"/>
    <w:basedOn w:val="TableauNormal"/>
    <w:uiPriority w:val="4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2">
    <w:name w:val="Plain Table 2"/>
    <w:basedOn w:val="TableauNormal"/>
    <w:uiPriority w:val="41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ausimple3">
    <w:name w:val="Plain Table 3"/>
    <w:basedOn w:val="TableauNormal"/>
    <w:uiPriority w:val="42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ausimple4">
    <w:name w:val="Plain Table 4"/>
    <w:basedOn w:val="TableauNormal"/>
    <w:uiPriority w:val="43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5">
    <w:name w:val="Plain Table 5"/>
    <w:basedOn w:val="TableauNormal"/>
    <w:uiPriority w:val="44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ebrut">
    <w:name w:val="Plain Text"/>
    <w:basedOn w:val="Normal"/>
    <w:link w:val="TextebrutCar"/>
    <w:uiPriority w:val="99"/>
    <w:semiHidden/>
    <w:unhideWhenUsed/>
    <w:rsid w:val="00572222"/>
    <w:pPr>
      <w:spacing w:after="0" w:line="240" w:lineRule="auto"/>
    </w:pPr>
    <w:rPr>
      <w:rFonts w:ascii="Consolas" w:hAnsi="Consolas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572222"/>
    <w:rPr>
      <w:rFonts w:ascii="Consolas" w:hAnsi="Consolas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paragraph" w:styleId="Citation">
    <w:name w:val="Quote"/>
    <w:basedOn w:val="Normal"/>
    <w:next w:val="Normal"/>
    <w:link w:val="CitationCar"/>
    <w:uiPriority w:val="29"/>
    <w:semiHidden/>
    <w:qFormat/>
    <w:rsid w:val="0057222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semiHidden/>
    <w:rsid w:val="00572222"/>
    <w:rPr>
      <w:i/>
      <w:iCs/>
      <w:color w:val="404040" w:themeColor="text1" w:themeTint="BF"/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Salutations">
    <w:name w:val="Salutation"/>
    <w:basedOn w:val="Normal"/>
    <w:next w:val="Normal"/>
    <w:link w:val="SalutationsCar"/>
    <w:uiPriority w:val="5"/>
    <w:qFormat/>
    <w:rsid w:val="00572222"/>
  </w:style>
  <w:style w:type="character" w:customStyle="1" w:styleId="SalutationsCar">
    <w:name w:val="Salutations Car"/>
    <w:basedOn w:val="Policepardfaut"/>
    <w:link w:val="Salutations"/>
    <w:uiPriority w:val="5"/>
    <w:rsid w:val="00752FC4"/>
  </w:style>
  <w:style w:type="paragraph" w:styleId="Signature">
    <w:name w:val="Signature"/>
    <w:basedOn w:val="Normal"/>
    <w:next w:val="Normal"/>
    <w:link w:val="SignatureCar"/>
    <w:uiPriority w:val="7"/>
    <w:qFormat/>
    <w:rsid w:val="00254E0D"/>
    <w:pPr>
      <w:contextualSpacing/>
    </w:pPr>
  </w:style>
  <w:style w:type="character" w:customStyle="1" w:styleId="SignatureCar">
    <w:name w:val="Signature Car"/>
    <w:basedOn w:val="Policepardfaut"/>
    <w:link w:val="Signature"/>
    <w:uiPriority w:val="7"/>
    <w:rsid w:val="00254E0D"/>
    <w:rPr>
      <w:color w:val="auto"/>
    </w:rPr>
  </w:style>
  <w:style w:type="character" w:styleId="lev">
    <w:name w:val="Strong"/>
    <w:basedOn w:val="Policepardfaut"/>
    <w:uiPriority w:val="19"/>
    <w:semiHidden/>
    <w:qFormat/>
    <w:rsid w:val="00572222"/>
    <w:rPr>
      <w:b/>
      <w:bCs/>
      <w:sz w:val="22"/>
    </w:rPr>
  </w:style>
  <w:style w:type="paragraph" w:styleId="Sous-titre">
    <w:name w:val="Subtitle"/>
    <w:basedOn w:val="Normal"/>
    <w:next w:val="Normal"/>
    <w:link w:val="Sous-titreCar"/>
    <w:uiPriority w:val="11"/>
    <w:semiHidden/>
    <w:unhideWhenUsed/>
    <w:qFormat/>
    <w:rsid w:val="0057222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semiHidden/>
    <w:rsid w:val="00572222"/>
    <w:rPr>
      <w:rFonts w:eastAsiaTheme="minorEastAsia"/>
      <w:color w:val="5A5A5A" w:themeColor="text1" w:themeTint="A5"/>
      <w:spacing w:val="15"/>
      <w:kern w:val="16"/>
      <w:sz w:val="22"/>
      <w:szCs w:val="22"/>
      <w14:ligatures w14:val="standardContextual"/>
      <w14:numForm w14:val="oldStyle"/>
      <w14:numSpacing w14:val="proportional"/>
      <w14:cntxtAlts/>
    </w:rPr>
  </w:style>
  <w:style w:type="character" w:styleId="Accentuationlgre">
    <w:name w:val="Subtle Emphasis"/>
    <w:basedOn w:val="Policepardfaut"/>
    <w:uiPriority w:val="19"/>
    <w:semiHidden/>
    <w:qFormat/>
    <w:rsid w:val="00572222"/>
    <w:rPr>
      <w:i/>
      <w:iCs/>
      <w:color w:val="404040" w:themeColor="text1" w:themeTint="BF"/>
      <w:sz w:val="22"/>
    </w:rPr>
  </w:style>
  <w:style w:type="character" w:styleId="Rfrencelgre">
    <w:name w:val="Subtle Reference"/>
    <w:basedOn w:val="Policepardfaut"/>
    <w:uiPriority w:val="31"/>
    <w:semiHidden/>
    <w:qFormat/>
    <w:rsid w:val="00572222"/>
    <w:rPr>
      <w:smallCaps/>
      <w:color w:val="5A5A5A" w:themeColor="text1" w:themeTint="A5"/>
      <w:sz w:val="22"/>
    </w:rPr>
  </w:style>
  <w:style w:type="table" w:styleId="Effetsdetableau3D1">
    <w:name w:val="Table 3D effects 1"/>
    <w:basedOn w:val="TableauNormal"/>
    <w:uiPriority w:val="99"/>
    <w:semiHidden/>
    <w:unhideWhenUsed/>
    <w:rsid w:val="00572222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572222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572222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5722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5722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572222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572222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572222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572222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572222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5722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572222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572222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572222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572222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572222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claire">
    <w:name w:val="Grid Table Light"/>
    <w:basedOn w:val="TableauNormal"/>
    <w:uiPriority w:val="45"/>
    <w:rsid w:val="0057222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auliste1">
    <w:name w:val="Table List 1"/>
    <w:basedOn w:val="TableauNormal"/>
    <w:uiPriority w:val="99"/>
    <w:semiHidden/>
    <w:unhideWhenUsed/>
    <w:rsid w:val="005722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0">
    <w:name w:val="Table List 2"/>
    <w:basedOn w:val="TableauNormal"/>
    <w:uiPriority w:val="99"/>
    <w:semiHidden/>
    <w:unhideWhenUsed/>
    <w:rsid w:val="005722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0">
    <w:name w:val="Table List 3"/>
    <w:basedOn w:val="Tableau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0">
    <w:name w:val="Table List 4"/>
    <w:basedOn w:val="Tableau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572222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5722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5722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572222"/>
    <w:pPr>
      <w:spacing w:after="0"/>
      <w:ind w:left="220" w:hanging="220"/>
    </w:pPr>
  </w:style>
  <w:style w:type="paragraph" w:styleId="Tabledesillustrations">
    <w:name w:val="table of figures"/>
    <w:basedOn w:val="Normal"/>
    <w:next w:val="Normal"/>
    <w:uiPriority w:val="99"/>
    <w:semiHidden/>
    <w:unhideWhenUsed/>
    <w:rsid w:val="00572222"/>
    <w:pPr>
      <w:spacing w:after="0"/>
    </w:pPr>
  </w:style>
  <w:style w:type="table" w:styleId="Tableauprofessionnel">
    <w:name w:val="Table Professional"/>
    <w:basedOn w:val="Tableau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0">
    <w:name w:val="Table Simple 1"/>
    <w:basedOn w:val="TableauNormal"/>
    <w:uiPriority w:val="99"/>
    <w:semiHidden/>
    <w:unhideWhenUsed/>
    <w:rsid w:val="00572222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0">
    <w:name w:val="Table Simple 2"/>
    <w:basedOn w:val="TableauNormal"/>
    <w:uiPriority w:val="99"/>
    <w:semiHidden/>
    <w:unhideWhenUsed/>
    <w:rsid w:val="005722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0">
    <w:name w:val="Table Simple 3"/>
    <w:basedOn w:val="Tableau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5722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5722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572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572222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re">
    <w:name w:val="Title"/>
    <w:basedOn w:val="Normal"/>
    <w:next w:val="Normal"/>
    <w:link w:val="TitreCar"/>
    <w:uiPriority w:val="10"/>
    <w:semiHidden/>
    <w:qFormat/>
    <w:rsid w:val="005722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semiHidden/>
    <w:rsid w:val="00572222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  <w14:numForm w14:val="oldStyle"/>
      <w14:numSpacing w14:val="proportional"/>
      <w14:cntxtAlts/>
    </w:rPr>
  </w:style>
  <w:style w:type="paragraph" w:styleId="TitreTR">
    <w:name w:val="toa heading"/>
    <w:basedOn w:val="Normal"/>
    <w:next w:val="Normal"/>
    <w:uiPriority w:val="99"/>
    <w:semiHidden/>
    <w:unhideWhenUsed/>
    <w:rsid w:val="0057222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M1">
    <w:name w:val="toc 1"/>
    <w:basedOn w:val="Normal"/>
    <w:next w:val="Normal"/>
    <w:autoRedefine/>
    <w:uiPriority w:val="39"/>
    <w:semiHidden/>
    <w:unhideWhenUsed/>
    <w:rsid w:val="00572222"/>
    <w:pPr>
      <w:spacing w:after="100"/>
    </w:pPr>
  </w:style>
  <w:style w:type="paragraph" w:styleId="TM2">
    <w:name w:val="toc 2"/>
    <w:basedOn w:val="Normal"/>
    <w:next w:val="Normal"/>
    <w:autoRedefine/>
    <w:uiPriority w:val="39"/>
    <w:semiHidden/>
    <w:unhideWhenUsed/>
    <w:rsid w:val="00572222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semiHidden/>
    <w:unhideWhenUsed/>
    <w:rsid w:val="00572222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semiHidden/>
    <w:unhideWhenUsed/>
    <w:rsid w:val="00572222"/>
    <w:pPr>
      <w:spacing w:after="100"/>
      <w:ind w:left="660"/>
    </w:pPr>
  </w:style>
  <w:style w:type="paragraph" w:styleId="TM5">
    <w:name w:val="toc 5"/>
    <w:basedOn w:val="Normal"/>
    <w:next w:val="Normal"/>
    <w:autoRedefine/>
    <w:uiPriority w:val="39"/>
    <w:semiHidden/>
    <w:unhideWhenUsed/>
    <w:rsid w:val="00572222"/>
    <w:pPr>
      <w:spacing w:after="100"/>
      <w:ind w:left="880"/>
    </w:pPr>
  </w:style>
  <w:style w:type="paragraph" w:styleId="TM6">
    <w:name w:val="toc 6"/>
    <w:basedOn w:val="Normal"/>
    <w:next w:val="Normal"/>
    <w:autoRedefine/>
    <w:uiPriority w:val="39"/>
    <w:semiHidden/>
    <w:unhideWhenUsed/>
    <w:rsid w:val="00572222"/>
    <w:pPr>
      <w:spacing w:after="100"/>
      <w:ind w:left="1100"/>
    </w:pPr>
  </w:style>
  <w:style w:type="paragraph" w:styleId="TM7">
    <w:name w:val="toc 7"/>
    <w:basedOn w:val="Normal"/>
    <w:next w:val="Normal"/>
    <w:autoRedefine/>
    <w:uiPriority w:val="39"/>
    <w:semiHidden/>
    <w:unhideWhenUsed/>
    <w:rsid w:val="00572222"/>
    <w:pPr>
      <w:spacing w:after="100"/>
      <w:ind w:left="1320"/>
    </w:pPr>
  </w:style>
  <w:style w:type="paragraph" w:styleId="TM8">
    <w:name w:val="toc 8"/>
    <w:basedOn w:val="Normal"/>
    <w:next w:val="Normal"/>
    <w:autoRedefine/>
    <w:uiPriority w:val="39"/>
    <w:semiHidden/>
    <w:unhideWhenUsed/>
    <w:rsid w:val="00572222"/>
    <w:pPr>
      <w:spacing w:after="100"/>
      <w:ind w:left="1540"/>
    </w:pPr>
  </w:style>
  <w:style w:type="paragraph" w:styleId="TM9">
    <w:name w:val="toc 9"/>
    <w:basedOn w:val="Normal"/>
    <w:next w:val="Normal"/>
    <w:autoRedefine/>
    <w:uiPriority w:val="39"/>
    <w:semiHidden/>
    <w:unhideWhenUsed/>
    <w:rsid w:val="00572222"/>
    <w:pPr>
      <w:spacing w:after="100"/>
      <w:ind w:left="1760"/>
    </w:p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572222"/>
    <w:pPr>
      <w:spacing w:before="240"/>
      <w:outlineLvl w:val="9"/>
    </w:pPr>
    <w:rPr>
      <w:b w:val="0"/>
      <w:bCs w:val="0"/>
      <w:color w:val="1C1C1C" w:themeColor="accent1" w:themeShade="BF"/>
      <w:sz w:val="32"/>
      <w:szCs w:val="32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C26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7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05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7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13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6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3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13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79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3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2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47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792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6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6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del@amg-formations.com" TargetMode="External"/><Relationship Id="rId1" Type="http://schemas.openxmlformats.org/officeDocument/2006/relationships/hyperlink" Target="mailto:adel@amg-formation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la\AppData\Roaming\Microsoft\Templates\Lettre%20&#224;%20en-t&#234;te%20Angles%20modernes.dotx" TargetMode="External"/></Relationships>
</file>

<file path=word/theme/theme1.xml><?xml version="1.0" encoding="utf-8"?>
<a:theme xmlns:a="http://schemas.openxmlformats.org/drawingml/2006/main" name="Personal Letterhead">
  <a:themeElements>
    <a:clrScheme name="Letterhead LH07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262626"/>
      </a:accent1>
      <a:accent2>
        <a:srgbClr val="650707"/>
      </a:accent2>
      <a:accent3>
        <a:srgbClr val="E3E3E3"/>
      </a:accent3>
      <a:accent4>
        <a:srgbClr val="414141"/>
      </a:accent4>
      <a:accent5>
        <a:srgbClr val="E4CED0"/>
      </a:accent5>
      <a:accent6>
        <a:srgbClr val="FFFFFF"/>
      </a:accent6>
      <a:hlink>
        <a:srgbClr val="0070C0"/>
      </a:hlink>
      <a:folHlink>
        <a:srgbClr val="650707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D75825-3800-4099-9259-D366CC09AB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912B9F-1C38-D34B-96AA-6BF8007E1FF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26804AB-7CC7-4EDB-98C4-7F4CF232EFC9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8A8E1F3D-D641-4505-8D47-02BDC78B69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C:\Users\Lola\AppData\Roaming\Microsoft\Templates\Lettre à en-tête Angles modernes.dotx</Template>
  <TotalTime>0</TotalTime>
  <Pages>3</Pages>
  <Words>776</Words>
  <Characters>4269</Characters>
  <Application>Microsoft Office Word</Application>
  <DocSecurity>0</DocSecurity>
  <Lines>35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2019-05-13T13:03:00Z</dcterms:created>
  <dcterms:modified xsi:type="dcterms:W3CDTF">2025-08-26T13:11:00Z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